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5288B8" w14:textId="77777777" w:rsidR="006B0B4E" w:rsidRDefault="006B0B4E">
      <w:pPr>
        <w:rPr>
          <w:rFonts w:ascii="Calibri" w:eastAsia="Calibri" w:hAnsi="Calibri" w:cs="Calibri"/>
          <w:color w:val="2683C6"/>
          <w:sz w:val="36"/>
          <w:szCs w:val="36"/>
        </w:rPr>
      </w:pPr>
    </w:p>
    <w:p w14:paraId="1E53E552" w14:textId="77777777" w:rsidR="006B0B4E" w:rsidRPr="00FE3095" w:rsidRDefault="00000000">
      <w:pPr>
        <w:jc w:val="center"/>
        <w:rPr>
          <w:rFonts w:ascii="Calibri" w:eastAsia="Calibri" w:hAnsi="Calibri" w:cs="Calibri"/>
          <w:b/>
          <w:color w:val="2683C6"/>
          <w:sz w:val="40"/>
          <w:szCs w:val="40"/>
        </w:rPr>
      </w:pPr>
      <w:r w:rsidRPr="00FE3095">
        <w:rPr>
          <w:rFonts w:ascii="Calibri" w:eastAsia="Calibri" w:hAnsi="Calibri" w:cs="Calibri"/>
          <w:b/>
          <w:color w:val="2683C6"/>
          <w:sz w:val="40"/>
          <w:szCs w:val="40"/>
        </w:rPr>
        <w:t>Objective Questions</w:t>
      </w:r>
    </w:p>
    <w:p w14:paraId="1391328A" w14:textId="77777777" w:rsidR="006B0B4E" w:rsidRDefault="00000000">
      <w:pPr>
        <w:jc w:val="center"/>
        <w:rPr>
          <w:rFonts w:ascii="Calibri" w:eastAsia="Calibri" w:hAnsi="Calibri" w:cs="Calibri"/>
          <w:sz w:val="24"/>
          <w:szCs w:val="24"/>
        </w:rPr>
      </w:pPr>
      <w:r>
        <w:rPr>
          <w:rFonts w:ascii="Calibri" w:eastAsia="Calibri" w:hAnsi="Calibri" w:cs="Calibri"/>
          <w:sz w:val="24"/>
          <w:szCs w:val="24"/>
        </w:rPr>
        <w:t xml:space="preserve">(All answers which have numeric value is present on Pivot </w:t>
      </w:r>
      <w:proofErr w:type="gramStart"/>
      <w:r>
        <w:rPr>
          <w:rFonts w:ascii="Calibri" w:eastAsia="Calibri" w:hAnsi="Calibri" w:cs="Calibri"/>
          <w:sz w:val="24"/>
          <w:szCs w:val="24"/>
        </w:rPr>
        <w:t>sheet )</w:t>
      </w:r>
      <w:proofErr w:type="gramEnd"/>
    </w:p>
    <w:p w14:paraId="444C9101" w14:textId="77777777" w:rsidR="006B0B4E" w:rsidRDefault="006B0B4E">
      <w:pPr>
        <w:rPr>
          <w:rFonts w:ascii="Calibri" w:eastAsia="Calibri" w:hAnsi="Calibri" w:cs="Calibri"/>
          <w:b/>
          <w:sz w:val="24"/>
          <w:szCs w:val="24"/>
        </w:rPr>
      </w:pPr>
    </w:p>
    <w:p w14:paraId="4863A808"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What is the total no. of tables present in the data?</w:t>
      </w:r>
    </w:p>
    <w:p w14:paraId="32321E7D" w14:textId="77777777"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Total no. of tables is 1</w:t>
      </w:r>
    </w:p>
    <w:p w14:paraId="47C8643F" w14:textId="77777777" w:rsidR="006B0B4E" w:rsidRDefault="006B0B4E">
      <w:pPr>
        <w:spacing w:after="200"/>
        <w:rPr>
          <w:rFonts w:ascii="Calibri" w:eastAsia="Calibri" w:hAnsi="Calibri" w:cs="Calibri"/>
          <w:b/>
          <w:sz w:val="24"/>
          <w:szCs w:val="24"/>
        </w:rPr>
      </w:pPr>
    </w:p>
    <w:p w14:paraId="6DBA9F9F"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What is the total no. of attributes present in the data?</w:t>
      </w:r>
    </w:p>
    <w:p w14:paraId="2B8A95B1" w14:textId="77777777"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Total no. of attributes is 35</w:t>
      </w:r>
    </w:p>
    <w:p w14:paraId="736221CB" w14:textId="7C194B54" w:rsidR="00FE3095" w:rsidRDefault="00FE3095">
      <w:pPr>
        <w:spacing w:after="200"/>
        <w:ind w:left="720"/>
        <w:rPr>
          <w:rFonts w:ascii="Calibri" w:eastAsia="Calibri" w:hAnsi="Calibri" w:cs="Calibri"/>
          <w:sz w:val="24"/>
          <w:szCs w:val="24"/>
        </w:rPr>
      </w:pPr>
      <w:r>
        <w:rPr>
          <w:noProof/>
        </w:rPr>
        <w:drawing>
          <wp:inline distT="0" distB="0" distL="0" distR="0" wp14:anchorId="2F02C980" wp14:editId="137A0946">
            <wp:extent cx="1835150" cy="1756673"/>
            <wp:effectExtent l="0" t="0" r="0" b="0"/>
            <wp:docPr id="55960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35330" cy="1756845"/>
                    </a:xfrm>
                    <a:prstGeom prst="rect">
                      <a:avLst/>
                    </a:prstGeom>
                    <a:noFill/>
                    <a:ln>
                      <a:noFill/>
                    </a:ln>
                  </pic:spPr>
                </pic:pic>
              </a:graphicData>
            </a:graphic>
          </wp:inline>
        </w:drawing>
      </w:r>
    </w:p>
    <w:p w14:paraId="7E9D75BF" w14:textId="77777777" w:rsidR="006B0B4E" w:rsidRDefault="006B0B4E">
      <w:pPr>
        <w:spacing w:after="200"/>
        <w:rPr>
          <w:rFonts w:ascii="Calibri" w:eastAsia="Calibri" w:hAnsi="Calibri" w:cs="Calibri"/>
          <w:sz w:val="24"/>
          <w:szCs w:val="24"/>
        </w:rPr>
      </w:pPr>
    </w:p>
    <w:p w14:paraId="79BB2768" w14:textId="77777777" w:rsidR="006B0B4E" w:rsidRDefault="006B0B4E">
      <w:pPr>
        <w:pBdr>
          <w:top w:val="nil"/>
          <w:left w:val="nil"/>
          <w:bottom w:val="nil"/>
          <w:right w:val="nil"/>
          <w:between w:val="nil"/>
        </w:pBdr>
        <w:spacing w:after="0" w:line="240" w:lineRule="auto"/>
        <w:ind w:left="993"/>
        <w:jc w:val="both"/>
        <w:rPr>
          <w:rFonts w:ascii="Times New Roman" w:eastAsia="Times New Roman" w:hAnsi="Times New Roman" w:cs="Times New Roman"/>
          <w:color w:val="000000"/>
          <w:sz w:val="24"/>
          <w:szCs w:val="24"/>
        </w:rPr>
      </w:pPr>
    </w:p>
    <w:p w14:paraId="1BE3A6E9" w14:textId="77777777" w:rsidR="006B0B4E" w:rsidRDefault="00000000">
      <w:pPr>
        <w:numPr>
          <w:ilvl w:val="0"/>
          <w:numId w:val="12"/>
        </w:numPr>
        <w:pBdr>
          <w:top w:val="nil"/>
          <w:left w:val="nil"/>
          <w:bottom w:val="nil"/>
          <w:right w:val="nil"/>
          <w:between w:val="nil"/>
        </w:pBdr>
        <w:spacing w:after="0"/>
        <w:jc w:val="both"/>
        <w:rPr>
          <w:rFonts w:ascii="Calibri" w:eastAsia="Calibri" w:hAnsi="Calibri" w:cs="Calibri"/>
          <w:b/>
          <w:color w:val="000000"/>
          <w:sz w:val="24"/>
          <w:szCs w:val="24"/>
        </w:rPr>
      </w:pPr>
      <w:r>
        <w:rPr>
          <w:rFonts w:ascii="Calibri" w:eastAsia="Calibri" w:hAnsi="Calibri" w:cs="Calibri"/>
          <w:b/>
          <w:color w:val="000000"/>
          <w:sz w:val="24"/>
          <w:szCs w:val="24"/>
        </w:rPr>
        <w:t>The data consists of some inconsistent and missing values so ensure that the data used for further analysis is cleaned.</w:t>
      </w:r>
    </w:p>
    <w:p w14:paraId="0787024E" w14:textId="77777777" w:rsidR="006B0B4E" w:rsidRDefault="006B0B4E">
      <w:pPr>
        <w:pBdr>
          <w:top w:val="nil"/>
          <w:left w:val="nil"/>
          <w:bottom w:val="nil"/>
          <w:right w:val="nil"/>
          <w:between w:val="nil"/>
        </w:pBdr>
        <w:spacing w:after="0"/>
        <w:ind w:left="720"/>
        <w:jc w:val="both"/>
        <w:rPr>
          <w:rFonts w:ascii="Calibri" w:eastAsia="Calibri" w:hAnsi="Calibri" w:cs="Calibri"/>
          <w:color w:val="000000"/>
          <w:sz w:val="24"/>
          <w:szCs w:val="24"/>
        </w:rPr>
      </w:pPr>
    </w:p>
    <w:p w14:paraId="61700CA7" w14:textId="77777777" w:rsidR="006B0B4E" w:rsidRDefault="00000000">
      <w:pPr>
        <w:pBdr>
          <w:top w:val="nil"/>
          <w:left w:val="nil"/>
          <w:bottom w:val="nil"/>
          <w:right w:val="nil"/>
          <w:between w:val="nil"/>
        </w:pBdr>
        <w:spacing w:after="0"/>
        <w:ind w:left="720"/>
        <w:jc w:val="both"/>
        <w:rPr>
          <w:rFonts w:ascii="Calibri" w:eastAsia="Calibri" w:hAnsi="Calibri" w:cs="Calibri"/>
          <w:color w:val="000000"/>
          <w:sz w:val="24"/>
          <w:szCs w:val="24"/>
        </w:rPr>
      </w:pPr>
      <w:r>
        <w:rPr>
          <w:rFonts w:ascii="Calibri" w:eastAsia="Calibri" w:hAnsi="Calibri" w:cs="Calibri"/>
          <w:color w:val="000000"/>
          <w:sz w:val="24"/>
          <w:szCs w:val="24"/>
        </w:rPr>
        <w:t>Delete some column which are not required for analysis or irrelevant column:</w:t>
      </w:r>
    </w:p>
    <w:p w14:paraId="22A243DA" w14:textId="77777777" w:rsidR="006B0B4E" w:rsidRDefault="00000000">
      <w:pPr>
        <w:pBdr>
          <w:top w:val="nil"/>
          <w:left w:val="nil"/>
          <w:bottom w:val="nil"/>
          <w:right w:val="nil"/>
          <w:between w:val="nil"/>
        </w:pBdr>
        <w:spacing w:after="0"/>
        <w:ind w:left="720"/>
        <w:jc w:val="both"/>
        <w:rPr>
          <w:rFonts w:ascii="Calibri" w:eastAsia="Calibri" w:hAnsi="Calibri" w:cs="Calibri"/>
          <w:color w:val="000000"/>
          <w:sz w:val="24"/>
          <w:szCs w:val="24"/>
        </w:rPr>
      </w:pPr>
      <w:r>
        <w:rPr>
          <w:rFonts w:ascii="Calibri" w:eastAsia="Calibri" w:hAnsi="Calibri" w:cs="Calibri"/>
          <w:color w:val="000000"/>
          <w:sz w:val="24"/>
          <w:szCs w:val="24"/>
        </w:rPr>
        <w:t xml:space="preserve">These are. </w:t>
      </w:r>
    </w:p>
    <w:p w14:paraId="4611CC39" w14:textId="77777777" w:rsidR="006B0B4E" w:rsidRDefault="00000000">
      <w:pPr>
        <w:numPr>
          <w:ilvl w:val="0"/>
          <w:numId w:val="71"/>
        </w:numPr>
        <w:pBdr>
          <w:top w:val="nil"/>
          <w:left w:val="nil"/>
          <w:bottom w:val="nil"/>
          <w:right w:val="nil"/>
          <w:between w:val="nil"/>
        </w:pBdr>
        <w:spacing w:after="0"/>
        <w:ind w:left="993" w:hanging="283"/>
        <w:jc w:val="both"/>
        <w:rPr>
          <w:rFonts w:ascii="Calibri" w:eastAsia="Calibri" w:hAnsi="Calibri" w:cs="Calibri"/>
          <w:color w:val="000000"/>
          <w:sz w:val="24"/>
          <w:szCs w:val="24"/>
        </w:rPr>
      </w:pPr>
      <w:r>
        <w:rPr>
          <w:rFonts w:ascii="Calibri" w:eastAsia="Calibri" w:hAnsi="Calibri" w:cs="Calibri"/>
          <w:color w:val="000000"/>
          <w:sz w:val="24"/>
          <w:szCs w:val="24"/>
        </w:rPr>
        <w:t>time-duration (Undefined, some technical data as per app. (Do not use it as the duration of chat/call))</w:t>
      </w:r>
    </w:p>
    <w:p w14:paraId="33D4923B" w14:textId="77777777" w:rsidR="006B0B4E" w:rsidRDefault="00000000">
      <w:pPr>
        <w:numPr>
          <w:ilvl w:val="0"/>
          <w:numId w:val="71"/>
        </w:numPr>
        <w:pBdr>
          <w:top w:val="nil"/>
          <w:left w:val="nil"/>
          <w:bottom w:val="nil"/>
          <w:right w:val="nil"/>
          <w:between w:val="nil"/>
        </w:pBdr>
        <w:spacing w:after="0"/>
        <w:ind w:left="993" w:hanging="283"/>
        <w:jc w:val="both"/>
        <w:rPr>
          <w:rFonts w:ascii="Calibri" w:eastAsia="Calibri" w:hAnsi="Calibri" w:cs="Calibri"/>
          <w:color w:val="000000"/>
          <w:sz w:val="24"/>
          <w:szCs w:val="24"/>
        </w:rPr>
      </w:pPr>
      <w:proofErr w:type="spellStart"/>
      <w:r>
        <w:rPr>
          <w:rFonts w:ascii="Calibri" w:eastAsia="Calibri" w:hAnsi="Calibri" w:cs="Calibri"/>
          <w:color w:val="000000"/>
          <w:sz w:val="24"/>
          <w:szCs w:val="24"/>
        </w:rPr>
        <w:t>isWhiteListUser</w:t>
      </w:r>
      <w:proofErr w:type="spellEnd"/>
    </w:p>
    <w:p w14:paraId="7CFAAE02" w14:textId="77777777" w:rsidR="006B0B4E" w:rsidRDefault="00000000">
      <w:pPr>
        <w:numPr>
          <w:ilvl w:val="0"/>
          <w:numId w:val="71"/>
        </w:numPr>
        <w:pBdr>
          <w:top w:val="nil"/>
          <w:left w:val="nil"/>
          <w:bottom w:val="nil"/>
          <w:right w:val="nil"/>
          <w:between w:val="nil"/>
        </w:pBdr>
        <w:spacing w:after="200"/>
        <w:ind w:left="993" w:hanging="283"/>
        <w:jc w:val="both"/>
        <w:rPr>
          <w:rFonts w:ascii="Calibri" w:eastAsia="Calibri" w:hAnsi="Calibri" w:cs="Calibri"/>
          <w:color w:val="000000"/>
          <w:sz w:val="24"/>
          <w:szCs w:val="24"/>
        </w:rPr>
      </w:pPr>
      <w:r>
        <w:rPr>
          <w:rFonts w:ascii="Calibri" w:eastAsia="Calibri" w:hAnsi="Calibri" w:cs="Calibri"/>
          <w:color w:val="000000"/>
          <w:sz w:val="24"/>
          <w:szCs w:val="24"/>
        </w:rPr>
        <w:t>queue</w:t>
      </w:r>
    </w:p>
    <w:p w14:paraId="37F274FE" w14:textId="77777777" w:rsidR="006B0B4E" w:rsidRDefault="00000000">
      <w:pPr>
        <w:ind w:left="709"/>
        <w:jc w:val="both"/>
        <w:rPr>
          <w:rFonts w:ascii="Calibri" w:eastAsia="Calibri" w:hAnsi="Calibri" w:cs="Calibri"/>
          <w:color w:val="000000"/>
          <w:sz w:val="24"/>
          <w:szCs w:val="24"/>
        </w:rPr>
      </w:pPr>
      <w:r>
        <w:rPr>
          <w:rFonts w:ascii="Calibri" w:eastAsia="Calibri" w:hAnsi="Calibri" w:cs="Calibri"/>
          <w:sz w:val="24"/>
          <w:szCs w:val="24"/>
        </w:rPr>
        <w:lastRenderedPageBreak/>
        <w:t xml:space="preserve">While reviewing the date dataset found that </w:t>
      </w:r>
      <w:proofErr w:type="spellStart"/>
      <w:r>
        <w:rPr>
          <w:rFonts w:ascii="Calibri" w:eastAsia="Calibri" w:hAnsi="Calibri" w:cs="Calibri"/>
          <w:color w:val="000000"/>
          <w:sz w:val="24"/>
          <w:szCs w:val="24"/>
        </w:rPr>
        <w:t>createdAT</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updatedAt</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chatStartTime</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chatEndTime</w:t>
      </w:r>
      <w:proofErr w:type="spellEnd"/>
      <w:r>
        <w:rPr>
          <w:rFonts w:ascii="Calibri" w:eastAsia="Calibri" w:hAnsi="Calibri" w:cs="Calibri"/>
          <w:color w:val="000000"/>
          <w:sz w:val="24"/>
          <w:szCs w:val="24"/>
        </w:rPr>
        <w:t xml:space="preserve"> attribute have irrelevant format of date -time and contain some missing value also.</w:t>
      </w:r>
    </w:p>
    <w:p w14:paraId="6B7F0E43" w14:textId="77777777" w:rsidR="006B0B4E" w:rsidRDefault="00000000">
      <w:pPr>
        <w:ind w:left="709"/>
        <w:jc w:val="both"/>
        <w:rPr>
          <w:rFonts w:ascii="Calibri" w:eastAsia="Calibri" w:hAnsi="Calibri" w:cs="Calibri"/>
          <w:color w:val="000000"/>
          <w:sz w:val="24"/>
          <w:szCs w:val="24"/>
        </w:rPr>
      </w:pPr>
      <w:r>
        <w:rPr>
          <w:rFonts w:ascii="Calibri" w:eastAsia="Calibri" w:hAnsi="Calibri" w:cs="Calibri"/>
          <w:color w:val="000000"/>
          <w:sz w:val="24"/>
          <w:szCs w:val="24"/>
        </w:rPr>
        <w:t>So, we did some extraction and handle missing value.</w:t>
      </w:r>
    </w:p>
    <w:p w14:paraId="0452FFF4" w14:textId="77777777" w:rsidR="006B0B4E" w:rsidRDefault="00000000">
      <w:pPr>
        <w:ind w:left="709"/>
        <w:jc w:val="both"/>
        <w:rPr>
          <w:rFonts w:ascii="Calibri" w:eastAsia="Calibri" w:hAnsi="Calibri" w:cs="Calibri"/>
          <w:color w:val="000000"/>
          <w:sz w:val="24"/>
          <w:szCs w:val="24"/>
        </w:rPr>
      </w:pPr>
      <w:r>
        <w:rPr>
          <w:rFonts w:ascii="Calibri" w:eastAsia="Calibri" w:hAnsi="Calibri" w:cs="Calibri"/>
          <w:color w:val="000000"/>
          <w:sz w:val="24"/>
          <w:szCs w:val="24"/>
        </w:rPr>
        <w:t>Formula used:</w:t>
      </w:r>
    </w:p>
    <w:p w14:paraId="7F31DE6C" w14:textId="77777777" w:rsidR="006B0B4E" w:rsidRDefault="00000000">
      <w:pPr>
        <w:numPr>
          <w:ilvl w:val="0"/>
          <w:numId w:val="72"/>
        </w:numPr>
        <w:pBdr>
          <w:top w:val="nil"/>
          <w:left w:val="nil"/>
          <w:bottom w:val="nil"/>
          <w:right w:val="nil"/>
          <w:between w:val="nil"/>
        </w:pBdr>
        <w:spacing w:after="0" w:line="240" w:lineRule="auto"/>
        <w:ind w:left="993" w:hanging="283"/>
        <w:jc w:val="both"/>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createdAT</w:t>
      </w:r>
      <w:proofErr w:type="spellEnd"/>
      <w:r>
        <w:rPr>
          <w:rFonts w:ascii="Calibri" w:eastAsia="Calibri" w:hAnsi="Calibri" w:cs="Calibri"/>
          <w:color w:val="000000"/>
          <w:sz w:val="24"/>
          <w:szCs w:val="24"/>
        </w:rPr>
        <w:t>(</w:t>
      </w:r>
      <w:proofErr w:type="gramEnd"/>
      <w:r>
        <w:rPr>
          <w:rFonts w:ascii="Calibri" w:eastAsia="Calibri" w:hAnsi="Calibri" w:cs="Calibri"/>
          <w:color w:val="000000"/>
          <w:sz w:val="24"/>
          <w:szCs w:val="24"/>
        </w:rPr>
        <w:t>Updated):</w:t>
      </w:r>
    </w:p>
    <w:p w14:paraId="372ECA93" w14:textId="77777777" w:rsidR="006B0B4E" w:rsidRDefault="00000000">
      <w:pPr>
        <w:pBdr>
          <w:top w:val="nil"/>
          <w:left w:val="nil"/>
          <w:bottom w:val="nil"/>
          <w:right w:val="nil"/>
          <w:between w:val="nil"/>
        </w:pBdr>
        <w:spacing w:after="0" w:line="240" w:lineRule="auto"/>
        <w:ind w:left="993"/>
        <w:jc w:val="both"/>
        <w:rPr>
          <w:rFonts w:ascii="Calibri" w:eastAsia="Calibri" w:hAnsi="Calibri" w:cs="Calibri"/>
          <w:color w:val="000000"/>
          <w:sz w:val="24"/>
          <w:szCs w:val="24"/>
        </w:rPr>
      </w:pPr>
      <w:r>
        <w:rPr>
          <w:rFonts w:ascii="Calibri" w:eastAsia="Calibri" w:hAnsi="Calibri" w:cs="Calibri"/>
          <w:color w:val="000000"/>
          <w:sz w:val="24"/>
          <w:szCs w:val="24"/>
        </w:rPr>
        <w:t>=INT(N3) {Selected whole column and convert it into short date}</w:t>
      </w:r>
    </w:p>
    <w:p w14:paraId="191E2E44" w14:textId="77777777" w:rsidR="006B0B4E" w:rsidRDefault="00000000">
      <w:pPr>
        <w:numPr>
          <w:ilvl w:val="0"/>
          <w:numId w:val="72"/>
        </w:numPr>
        <w:pBdr>
          <w:top w:val="nil"/>
          <w:left w:val="nil"/>
          <w:bottom w:val="nil"/>
          <w:right w:val="nil"/>
          <w:between w:val="nil"/>
        </w:pBdr>
        <w:spacing w:after="0" w:line="240" w:lineRule="auto"/>
        <w:ind w:left="993" w:hanging="283"/>
        <w:jc w:val="both"/>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updatedAt</w:t>
      </w:r>
      <w:proofErr w:type="spellEnd"/>
      <w:r>
        <w:rPr>
          <w:rFonts w:ascii="Calibri" w:eastAsia="Calibri" w:hAnsi="Calibri" w:cs="Calibri"/>
          <w:color w:val="000000"/>
          <w:sz w:val="24"/>
          <w:szCs w:val="24"/>
        </w:rPr>
        <w:t>(</w:t>
      </w:r>
      <w:proofErr w:type="gramEnd"/>
      <w:r>
        <w:rPr>
          <w:rFonts w:ascii="Calibri" w:eastAsia="Calibri" w:hAnsi="Calibri" w:cs="Calibri"/>
          <w:color w:val="000000"/>
          <w:sz w:val="24"/>
          <w:szCs w:val="24"/>
        </w:rPr>
        <w:t>Updated):</w:t>
      </w:r>
    </w:p>
    <w:p w14:paraId="35E19768" w14:textId="77777777" w:rsidR="006B0B4E" w:rsidRDefault="00000000">
      <w:pPr>
        <w:pBdr>
          <w:top w:val="nil"/>
          <w:left w:val="nil"/>
          <w:bottom w:val="nil"/>
          <w:right w:val="nil"/>
          <w:between w:val="nil"/>
        </w:pBdr>
        <w:spacing w:after="0" w:line="240" w:lineRule="auto"/>
        <w:ind w:left="993"/>
        <w:jc w:val="both"/>
        <w:rPr>
          <w:rFonts w:ascii="Calibri" w:eastAsia="Calibri" w:hAnsi="Calibri" w:cs="Calibri"/>
          <w:color w:val="000000"/>
          <w:sz w:val="24"/>
          <w:szCs w:val="24"/>
        </w:rPr>
      </w:pPr>
      <w:r>
        <w:rPr>
          <w:rFonts w:ascii="Calibri" w:eastAsia="Calibri" w:hAnsi="Calibri" w:cs="Calibri"/>
          <w:color w:val="000000"/>
          <w:sz w:val="24"/>
          <w:szCs w:val="24"/>
        </w:rPr>
        <w:t>=CONCAT (LEFT (P2, FIND ("T”, P2)-1)," “, RIGHT (LEFT (P2, FIND (“.”, P2)-1),8))</w:t>
      </w:r>
    </w:p>
    <w:p w14:paraId="2A7A4D2B" w14:textId="77777777" w:rsidR="006B0B4E" w:rsidRDefault="00000000">
      <w:pPr>
        <w:numPr>
          <w:ilvl w:val="0"/>
          <w:numId w:val="72"/>
        </w:numPr>
        <w:pBdr>
          <w:top w:val="nil"/>
          <w:left w:val="nil"/>
          <w:bottom w:val="nil"/>
          <w:right w:val="nil"/>
          <w:between w:val="nil"/>
        </w:pBdr>
        <w:spacing w:after="0" w:line="240" w:lineRule="auto"/>
        <w:ind w:left="993" w:hanging="283"/>
        <w:jc w:val="both"/>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chatStartTime</w:t>
      </w:r>
      <w:proofErr w:type="spellEnd"/>
      <w:r>
        <w:rPr>
          <w:rFonts w:ascii="Calibri" w:eastAsia="Calibri" w:hAnsi="Calibri" w:cs="Calibri"/>
          <w:color w:val="000000"/>
          <w:sz w:val="24"/>
          <w:szCs w:val="24"/>
        </w:rPr>
        <w:t>(</w:t>
      </w:r>
      <w:proofErr w:type="gramEnd"/>
      <w:r>
        <w:rPr>
          <w:rFonts w:ascii="Calibri" w:eastAsia="Calibri" w:hAnsi="Calibri" w:cs="Calibri"/>
          <w:color w:val="000000"/>
          <w:sz w:val="24"/>
          <w:szCs w:val="24"/>
        </w:rPr>
        <w:t>Updated):</w:t>
      </w:r>
    </w:p>
    <w:p w14:paraId="30EF430A" w14:textId="77777777" w:rsidR="006B0B4E" w:rsidRDefault="00000000">
      <w:pPr>
        <w:pBdr>
          <w:top w:val="nil"/>
          <w:left w:val="nil"/>
          <w:bottom w:val="nil"/>
          <w:right w:val="nil"/>
          <w:between w:val="nil"/>
        </w:pBdr>
        <w:spacing w:after="0" w:line="240" w:lineRule="auto"/>
        <w:ind w:left="993"/>
        <w:jc w:val="both"/>
        <w:rPr>
          <w:rFonts w:ascii="Calibri" w:eastAsia="Calibri" w:hAnsi="Calibri" w:cs="Calibri"/>
          <w:color w:val="000000"/>
          <w:sz w:val="24"/>
          <w:szCs w:val="24"/>
        </w:rPr>
      </w:pPr>
      <w:r>
        <w:rPr>
          <w:rFonts w:ascii="Calibri" w:eastAsia="Calibri" w:hAnsi="Calibri" w:cs="Calibri"/>
          <w:color w:val="000000"/>
          <w:sz w:val="24"/>
          <w:szCs w:val="24"/>
        </w:rPr>
        <w:t>=IF(ISBLANK(T2),"0</w:t>
      </w:r>
      <w:proofErr w:type="gramStart"/>
      <w:r>
        <w:rPr>
          <w:rFonts w:ascii="Calibri" w:eastAsia="Calibri" w:hAnsi="Calibri" w:cs="Calibri"/>
          <w:color w:val="000000"/>
          <w:sz w:val="24"/>
          <w:szCs w:val="24"/>
        </w:rPr>
        <w:t>",CONCAT</w:t>
      </w:r>
      <w:proofErr w:type="gramEnd"/>
      <w:r>
        <w:rPr>
          <w:rFonts w:ascii="Calibri" w:eastAsia="Calibri" w:hAnsi="Calibri" w:cs="Calibri"/>
          <w:color w:val="000000"/>
          <w:sz w:val="24"/>
          <w:szCs w:val="24"/>
        </w:rPr>
        <w:t>(LEFT(T</w:t>
      </w:r>
      <w:proofErr w:type="gramStart"/>
      <w:r>
        <w:rPr>
          <w:rFonts w:ascii="Calibri" w:eastAsia="Calibri" w:hAnsi="Calibri" w:cs="Calibri"/>
          <w:color w:val="000000"/>
          <w:sz w:val="24"/>
          <w:szCs w:val="24"/>
        </w:rPr>
        <w:t>2,FIND</w:t>
      </w:r>
      <w:proofErr w:type="gramEnd"/>
      <w:r>
        <w:rPr>
          <w:rFonts w:ascii="Calibri" w:eastAsia="Calibri" w:hAnsi="Calibri" w:cs="Calibri"/>
          <w:color w:val="000000"/>
          <w:sz w:val="24"/>
          <w:szCs w:val="24"/>
        </w:rPr>
        <w:t>("T</w:t>
      </w:r>
      <w:proofErr w:type="gramStart"/>
      <w:r>
        <w:rPr>
          <w:rFonts w:ascii="Calibri" w:eastAsia="Calibri" w:hAnsi="Calibri" w:cs="Calibri"/>
          <w:color w:val="000000"/>
          <w:sz w:val="24"/>
          <w:szCs w:val="24"/>
        </w:rPr>
        <w:t>",T</w:t>
      </w:r>
      <w:proofErr w:type="gramEnd"/>
      <w:r>
        <w:rPr>
          <w:rFonts w:ascii="Calibri" w:eastAsia="Calibri" w:hAnsi="Calibri" w:cs="Calibri"/>
          <w:color w:val="000000"/>
          <w:sz w:val="24"/>
          <w:szCs w:val="24"/>
        </w:rPr>
        <w:t xml:space="preserve">2)-1)," </w:t>
      </w:r>
      <w:proofErr w:type="gramStart"/>
      <w:r>
        <w:rPr>
          <w:rFonts w:ascii="Calibri" w:eastAsia="Calibri" w:hAnsi="Calibri" w:cs="Calibri"/>
          <w:color w:val="000000"/>
          <w:sz w:val="24"/>
          <w:szCs w:val="24"/>
        </w:rPr>
        <w:t>",RIGHT</w:t>
      </w:r>
      <w:proofErr w:type="gramEnd"/>
      <w:r>
        <w:rPr>
          <w:rFonts w:ascii="Calibri" w:eastAsia="Calibri" w:hAnsi="Calibri" w:cs="Calibri"/>
          <w:color w:val="000000"/>
          <w:sz w:val="24"/>
          <w:szCs w:val="24"/>
        </w:rPr>
        <w:t>(LEFT(T</w:t>
      </w:r>
      <w:proofErr w:type="gramStart"/>
      <w:r>
        <w:rPr>
          <w:rFonts w:ascii="Calibri" w:eastAsia="Calibri" w:hAnsi="Calibri" w:cs="Calibri"/>
          <w:color w:val="000000"/>
          <w:sz w:val="24"/>
          <w:szCs w:val="24"/>
        </w:rPr>
        <w:t>2,FIND</w:t>
      </w:r>
      <w:proofErr w:type="gramEnd"/>
      <w:r>
        <w:rPr>
          <w:rFonts w:ascii="Calibri" w:eastAsia="Calibri" w:hAnsi="Calibri" w:cs="Calibri"/>
          <w:color w:val="000000"/>
          <w:sz w:val="24"/>
          <w:szCs w:val="24"/>
        </w:rPr>
        <w:t>(</w:t>
      </w:r>
      <w:proofErr w:type="gramStart"/>
      <w:r>
        <w:rPr>
          <w:rFonts w:ascii="Calibri" w:eastAsia="Calibri" w:hAnsi="Calibri" w:cs="Calibri"/>
          <w:color w:val="000000"/>
          <w:sz w:val="24"/>
          <w:szCs w:val="24"/>
        </w:rPr>
        <w:t>".",T</w:t>
      </w:r>
      <w:proofErr w:type="gramEnd"/>
      <w:r>
        <w:rPr>
          <w:rFonts w:ascii="Calibri" w:eastAsia="Calibri" w:hAnsi="Calibri" w:cs="Calibri"/>
          <w:color w:val="000000"/>
          <w:sz w:val="24"/>
          <w:szCs w:val="24"/>
        </w:rPr>
        <w:t>2)-1),8)))</w:t>
      </w:r>
    </w:p>
    <w:p w14:paraId="65EB96FF" w14:textId="77777777" w:rsidR="006B0B4E" w:rsidRDefault="00000000">
      <w:pPr>
        <w:numPr>
          <w:ilvl w:val="0"/>
          <w:numId w:val="72"/>
        </w:numPr>
        <w:pBdr>
          <w:top w:val="nil"/>
          <w:left w:val="nil"/>
          <w:bottom w:val="nil"/>
          <w:right w:val="nil"/>
          <w:between w:val="nil"/>
        </w:pBdr>
        <w:spacing w:after="0" w:line="240" w:lineRule="auto"/>
        <w:ind w:left="993" w:hanging="283"/>
        <w:jc w:val="both"/>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chatEndTime</w:t>
      </w:r>
      <w:proofErr w:type="spellEnd"/>
      <w:r>
        <w:rPr>
          <w:rFonts w:ascii="Calibri" w:eastAsia="Calibri" w:hAnsi="Calibri" w:cs="Calibri"/>
          <w:color w:val="000000"/>
          <w:sz w:val="24"/>
          <w:szCs w:val="24"/>
        </w:rPr>
        <w:t>(</w:t>
      </w:r>
      <w:proofErr w:type="gramEnd"/>
      <w:r>
        <w:rPr>
          <w:rFonts w:ascii="Calibri" w:eastAsia="Calibri" w:hAnsi="Calibri" w:cs="Calibri"/>
          <w:color w:val="000000"/>
          <w:sz w:val="24"/>
          <w:szCs w:val="24"/>
        </w:rPr>
        <w:t>Updated):</w:t>
      </w:r>
    </w:p>
    <w:p w14:paraId="1A0C8F9A" w14:textId="77777777" w:rsidR="006B0B4E" w:rsidRDefault="00000000">
      <w:pPr>
        <w:spacing w:after="200"/>
        <w:ind w:left="720"/>
        <w:rPr>
          <w:rFonts w:ascii="Calibri" w:eastAsia="Calibri" w:hAnsi="Calibri" w:cs="Calibri"/>
          <w:sz w:val="24"/>
          <w:szCs w:val="24"/>
        </w:rPr>
      </w:pPr>
      <w:r>
        <w:rPr>
          <w:rFonts w:ascii="Calibri" w:eastAsia="Calibri" w:hAnsi="Calibri" w:cs="Calibri"/>
          <w:color w:val="000000"/>
          <w:sz w:val="24"/>
          <w:szCs w:val="24"/>
        </w:rPr>
        <w:t>=IF(ISBLANK(V2),"0</w:t>
      </w:r>
      <w:proofErr w:type="gramStart"/>
      <w:r>
        <w:rPr>
          <w:rFonts w:ascii="Calibri" w:eastAsia="Calibri" w:hAnsi="Calibri" w:cs="Calibri"/>
          <w:color w:val="000000"/>
          <w:sz w:val="24"/>
          <w:szCs w:val="24"/>
        </w:rPr>
        <w:t>",CONCAT</w:t>
      </w:r>
      <w:proofErr w:type="gramEnd"/>
      <w:r>
        <w:rPr>
          <w:rFonts w:ascii="Calibri" w:eastAsia="Calibri" w:hAnsi="Calibri" w:cs="Calibri"/>
          <w:color w:val="000000"/>
          <w:sz w:val="24"/>
          <w:szCs w:val="24"/>
        </w:rPr>
        <w:t>(LEFT(V</w:t>
      </w:r>
      <w:proofErr w:type="gramStart"/>
      <w:r>
        <w:rPr>
          <w:rFonts w:ascii="Calibri" w:eastAsia="Calibri" w:hAnsi="Calibri" w:cs="Calibri"/>
          <w:color w:val="000000"/>
          <w:sz w:val="24"/>
          <w:szCs w:val="24"/>
        </w:rPr>
        <w:t>2,FIND</w:t>
      </w:r>
      <w:proofErr w:type="gramEnd"/>
      <w:r>
        <w:rPr>
          <w:rFonts w:ascii="Calibri" w:eastAsia="Calibri" w:hAnsi="Calibri" w:cs="Calibri"/>
          <w:color w:val="000000"/>
          <w:sz w:val="24"/>
          <w:szCs w:val="24"/>
        </w:rPr>
        <w:t>("T</w:t>
      </w:r>
      <w:proofErr w:type="gramStart"/>
      <w:r>
        <w:rPr>
          <w:rFonts w:ascii="Calibri" w:eastAsia="Calibri" w:hAnsi="Calibri" w:cs="Calibri"/>
          <w:color w:val="000000"/>
          <w:sz w:val="24"/>
          <w:szCs w:val="24"/>
        </w:rPr>
        <w:t>",V</w:t>
      </w:r>
      <w:proofErr w:type="gramEnd"/>
      <w:r>
        <w:rPr>
          <w:rFonts w:ascii="Calibri" w:eastAsia="Calibri" w:hAnsi="Calibri" w:cs="Calibri"/>
          <w:color w:val="000000"/>
          <w:sz w:val="24"/>
          <w:szCs w:val="24"/>
        </w:rPr>
        <w:t xml:space="preserve">2)-1)," </w:t>
      </w:r>
      <w:proofErr w:type="gramStart"/>
      <w:r>
        <w:rPr>
          <w:rFonts w:ascii="Calibri" w:eastAsia="Calibri" w:hAnsi="Calibri" w:cs="Calibri"/>
          <w:color w:val="000000"/>
          <w:sz w:val="24"/>
          <w:szCs w:val="24"/>
        </w:rPr>
        <w:t>",RIGHT</w:t>
      </w:r>
      <w:proofErr w:type="gramEnd"/>
      <w:r>
        <w:rPr>
          <w:rFonts w:ascii="Calibri" w:eastAsia="Calibri" w:hAnsi="Calibri" w:cs="Calibri"/>
          <w:color w:val="000000"/>
          <w:sz w:val="24"/>
          <w:szCs w:val="24"/>
        </w:rPr>
        <w:t>(LEFT(V</w:t>
      </w:r>
      <w:proofErr w:type="gramStart"/>
      <w:r>
        <w:rPr>
          <w:rFonts w:ascii="Calibri" w:eastAsia="Calibri" w:hAnsi="Calibri" w:cs="Calibri"/>
          <w:color w:val="000000"/>
          <w:sz w:val="24"/>
          <w:szCs w:val="24"/>
        </w:rPr>
        <w:t>2,FIND</w:t>
      </w:r>
      <w:proofErr w:type="gramEnd"/>
      <w:r>
        <w:rPr>
          <w:rFonts w:ascii="Calibri" w:eastAsia="Calibri" w:hAnsi="Calibri" w:cs="Calibri"/>
          <w:color w:val="000000"/>
          <w:sz w:val="24"/>
          <w:szCs w:val="24"/>
        </w:rPr>
        <w:t>(</w:t>
      </w:r>
      <w:proofErr w:type="gramStart"/>
      <w:r>
        <w:rPr>
          <w:rFonts w:ascii="Calibri" w:eastAsia="Calibri" w:hAnsi="Calibri" w:cs="Calibri"/>
          <w:color w:val="000000"/>
          <w:sz w:val="24"/>
          <w:szCs w:val="24"/>
        </w:rPr>
        <w:t>".",V</w:t>
      </w:r>
      <w:proofErr w:type="gramEnd"/>
      <w:r>
        <w:rPr>
          <w:rFonts w:ascii="Calibri" w:eastAsia="Calibri" w:hAnsi="Calibri" w:cs="Calibri"/>
          <w:color w:val="000000"/>
          <w:sz w:val="24"/>
          <w:szCs w:val="24"/>
        </w:rPr>
        <w:t>2)-1),8)))</w:t>
      </w:r>
    </w:p>
    <w:p w14:paraId="6EEDCE0D"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What is the change in daily call volume day by day and also find the average of daily call volume?</w:t>
      </w:r>
    </w:p>
    <w:p w14:paraId="3406B106" w14:textId="74F8DBD6" w:rsidR="006B0B4E" w:rsidRDefault="00331DFC">
      <w:pPr>
        <w:spacing w:after="200"/>
        <w:ind w:left="720"/>
        <w:rPr>
          <w:rFonts w:ascii="Calibri" w:eastAsia="Calibri" w:hAnsi="Calibri" w:cs="Calibri"/>
          <w:b/>
          <w:sz w:val="24"/>
          <w:szCs w:val="24"/>
        </w:rPr>
      </w:pPr>
      <w:r w:rsidRPr="00331DFC">
        <w:rPr>
          <w:rFonts w:ascii="Calibri" w:eastAsia="Calibri" w:hAnsi="Calibri" w:cs="Calibri"/>
          <w:b/>
          <w:noProof/>
          <w:sz w:val="24"/>
          <w:szCs w:val="24"/>
        </w:rPr>
        <w:drawing>
          <wp:inline distT="0" distB="0" distL="0" distR="0" wp14:anchorId="0A16A48B" wp14:editId="03B41274">
            <wp:extent cx="5156200" cy="2184400"/>
            <wp:effectExtent l="0" t="0" r="6350" b="6350"/>
            <wp:docPr id="190795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51200" name=""/>
                    <pic:cNvPicPr/>
                  </pic:nvPicPr>
                  <pic:blipFill>
                    <a:blip r:embed="rId7"/>
                    <a:stretch>
                      <a:fillRect/>
                    </a:stretch>
                  </pic:blipFill>
                  <pic:spPr>
                    <a:xfrm>
                      <a:off x="0" y="0"/>
                      <a:ext cx="5156200" cy="2184400"/>
                    </a:xfrm>
                    <a:prstGeom prst="rect">
                      <a:avLst/>
                    </a:prstGeom>
                  </pic:spPr>
                </pic:pic>
              </a:graphicData>
            </a:graphic>
          </wp:inline>
        </w:drawing>
      </w:r>
    </w:p>
    <w:p w14:paraId="7FC20705" w14:textId="77777777" w:rsidR="006B0B4E" w:rsidRDefault="006B0B4E">
      <w:pPr>
        <w:spacing w:after="200"/>
        <w:ind w:left="720"/>
        <w:rPr>
          <w:rFonts w:ascii="Calibri" w:eastAsia="Calibri" w:hAnsi="Calibri" w:cs="Calibri"/>
          <w:b/>
          <w:sz w:val="24"/>
          <w:szCs w:val="24"/>
        </w:rPr>
      </w:pPr>
    </w:p>
    <w:p w14:paraId="519454D5" w14:textId="7995063B"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Average call volume is 250</w:t>
      </w:r>
      <w:r w:rsidR="00331DFC">
        <w:rPr>
          <w:rFonts w:ascii="Calibri" w:eastAsia="Calibri" w:hAnsi="Calibri" w:cs="Calibri"/>
          <w:sz w:val="24"/>
          <w:szCs w:val="24"/>
        </w:rPr>
        <w:t>.23</w:t>
      </w:r>
    </w:p>
    <w:p w14:paraId="42875FB2" w14:textId="77777777"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 xml:space="preserve">Average call (daily) total calls/ </w:t>
      </w:r>
      <w:proofErr w:type="gramStart"/>
      <w:r>
        <w:rPr>
          <w:rFonts w:ascii="Calibri" w:eastAsia="Calibri" w:hAnsi="Calibri" w:cs="Calibri"/>
          <w:sz w:val="24"/>
          <w:szCs w:val="24"/>
        </w:rPr>
        <w:t>days  =</w:t>
      </w:r>
      <w:proofErr w:type="gramEnd"/>
      <w:r>
        <w:rPr>
          <w:rFonts w:ascii="Calibri" w:eastAsia="Calibri" w:hAnsi="Calibri" w:cs="Calibri"/>
          <w:sz w:val="24"/>
          <w:szCs w:val="24"/>
        </w:rPr>
        <w:t xml:space="preserve"> 250.235</w:t>
      </w:r>
    </w:p>
    <w:p w14:paraId="224645C8" w14:textId="77777777" w:rsidR="006B0B4E" w:rsidRDefault="006B0B4E">
      <w:pPr>
        <w:spacing w:after="200"/>
        <w:rPr>
          <w:rFonts w:ascii="Calibri" w:eastAsia="Calibri" w:hAnsi="Calibri" w:cs="Calibri"/>
          <w:b/>
          <w:sz w:val="24"/>
          <w:szCs w:val="24"/>
        </w:rPr>
      </w:pPr>
    </w:p>
    <w:p w14:paraId="7CEFDD0C"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 xml:space="preserve">Which months experienced the highest and lowest call volumes? </w:t>
      </w:r>
    </w:p>
    <w:p w14:paraId="19001BEF" w14:textId="73185B97" w:rsidR="006B0B4E" w:rsidRDefault="0077072B">
      <w:pPr>
        <w:spacing w:after="200"/>
        <w:ind w:left="720"/>
        <w:rPr>
          <w:rFonts w:ascii="Calibri" w:eastAsia="Calibri" w:hAnsi="Calibri" w:cs="Calibri"/>
          <w:b/>
          <w:sz w:val="24"/>
          <w:szCs w:val="24"/>
        </w:rPr>
      </w:pPr>
      <w:r w:rsidRPr="005037F7">
        <w:rPr>
          <w:noProof/>
          <w:lang w:eastAsia="en-IN"/>
        </w:rPr>
        <w:lastRenderedPageBreak/>
        <w:drawing>
          <wp:inline distT="0" distB="0" distL="0" distR="0" wp14:anchorId="087EB18F" wp14:editId="7F843A98">
            <wp:extent cx="2076378" cy="1019810"/>
            <wp:effectExtent l="0" t="0" r="635" b="8890"/>
            <wp:docPr id="1895457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7162" name="Picture 1" descr="A screenshot of a computer&#10;&#10;AI-generated content may be incorrect."/>
                    <pic:cNvPicPr/>
                  </pic:nvPicPr>
                  <pic:blipFill>
                    <a:blip r:embed="rId8"/>
                    <a:stretch>
                      <a:fillRect/>
                    </a:stretch>
                  </pic:blipFill>
                  <pic:spPr>
                    <a:xfrm>
                      <a:off x="0" y="0"/>
                      <a:ext cx="2083928" cy="1023518"/>
                    </a:xfrm>
                    <a:prstGeom prst="rect">
                      <a:avLst/>
                    </a:prstGeom>
                  </pic:spPr>
                </pic:pic>
              </a:graphicData>
            </a:graphic>
          </wp:inline>
        </w:drawing>
      </w:r>
    </w:p>
    <w:p w14:paraId="343C5BFE" w14:textId="77777777"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Highest = December</w:t>
      </w:r>
    </w:p>
    <w:p w14:paraId="0AA1F3A5" w14:textId="77777777"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Lowest = January</w:t>
      </w:r>
    </w:p>
    <w:p w14:paraId="020CC8A7" w14:textId="77777777" w:rsidR="006B0B4E" w:rsidRDefault="006B0B4E">
      <w:pPr>
        <w:spacing w:after="200"/>
        <w:rPr>
          <w:rFonts w:ascii="Calibri" w:eastAsia="Calibri" w:hAnsi="Calibri" w:cs="Calibri"/>
          <w:sz w:val="24"/>
          <w:szCs w:val="24"/>
        </w:rPr>
      </w:pPr>
    </w:p>
    <w:p w14:paraId="3F7A5BA0"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What is the total operational cost for that month?</w:t>
      </w:r>
    </w:p>
    <w:tbl>
      <w:tblPr>
        <w:tblStyle w:val="a"/>
        <w:tblW w:w="7649" w:type="dxa"/>
        <w:tblLayout w:type="fixed"/>
        <w:tblLook w:val="0400" w:firstRow="0" w:lastRow="0" w:firstColumn="0" w:lastColumn="0" w:noHBand="0" w:noVBand="1"/>
      </w:tblPr>
      <w:tblGrid>
        <w:gridCol w:w="3539"/>
        <w:gridCol w:w="4110"/>
      </w:tblGrid>
      <w:tr w:rsidR="006B0B4E" w14:paraId="000E0772" w14:textId="77777777">
        <w:trPr>
          <w:trHeight w:val="274"/>
        </w:trPr>
        <w:tc>
          <w:tcPr>
            <w:tcW w:w="7649" w:type="dxa"/>
            <w:gridSpan w:val="2"/>
            <w:tcBorders>
              <w:top w:val="nil"/>
              <w:left w:val="nil"/>
              <w:bottom w:val="nil"/>
              <w:right w:val="nil"/>
            </w:tcBorders>
            <w:vAlign w:val="bottom"/>
          </w:tcPr>
          <w:p w14:paraId="5419E25E"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                                       Operational Cost</w:t>
            </w:r>
          </w:p>
        </w:tc>
      </w:tr>
      <w:tr w:rsidR="006B0B4E" w14:paraId="75A57C48" w14:textId="77777777">
        <w:trPr>
          <w:trHeight w:val="274"/>
        </w:trPr>
        <w:tc>
          <w:tcPr>
            <w:tcW w:w="3539" w:type="dxa"/>
            <w:tcBorders>
              <w:top w:val="nil"/>
              <w:left w:val="nil"/>
              <w:bottom w:val="nil"/>
              <w:right w:val="nil"/>
            </w:tcBorders>
            <w:vAlign w:val="bottom"/>
          </w:tcPr>
          <w:p w14:paraId="354044FB"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                                              January</w:t>
            </w:r>
          </w:p>
        </w:tc>
        <w:tc>
          <w:tcPr>
            <w:tcW w:w="4110" w:type="dxa"/>
            <w:tcBorders>
              <w:top w:val="nil"/>
              <w:left w:val="nil"/>
              <w:bottom w:val="nil"/>
              <w:right w:val="nil"/>
            </w:tcBorders>
            <w:vAlign w:val="bottom"/>
          </w:tcPr>
          <w:p w14:paraId="7DA31D3C" w14:textId="77777777" w:rsidR="006B0B4E" w:rsidRDefault="00000000">
            <w:pPr>
              <w:spacing w:after="0" w:line="240" w:lineRule="auto"/>
              <w:jc w:val="right"/>
              <w:rPr>
                <w:rFonts w:ascii="Calibri" w:eastAsia="Calibri" w:hAnsi="Calibri" w:cs="Calibri"/>
                <w:color w:val="000000"/>
                <w:sz w:val="24"/>
                <w:szCs w:val="24"/>
              </w:rPr>
            </w:pPr>
            <w:r>
              <w:rPr>
                <w:rFonts w:ascii="Calibri" w:eastAsia="Calibri" w:hAnsi="Calibri" w:cs="Calibri"/>
                <w:color w:val="000000"/>
                <w:sz w:val="24"/>
                <w:szCs w:val="24"/>
              </w:rPr>
              <w:t>6412.282</w:t>
            </w:r>
          </w:p>
        </w:tc>
      </w:tr>
      <w:tr w:rsidR="006B0B4E" w14:paraId="6142F179" w14:textId="77777777">
        <w:trPr>
          <w:trHeight w:val="274"/>
        </w:trPr>
        <w:tc>
          <w:tcPr>
            <w:tcW w:w="3539" w:type="dxa"/>
            <w:tcBorders>
              <w:top w:val="nil"/>
              <w:left w:val="nil"/>
              <w:bottom w:val="nil"/>
              <w:right w:val="nil"/>
            </w:tcBorders>
            <w:vAlign w:val="bottom"/>
          </w:tcPr>
          <w:p w14:paraId="689DCF2A"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                                        December</w:t>
            </w:r>
          </w:p>
        </w:tc>
        <w:tc>
          <w:tcPr>
            <w:tcW w:w="4110" w:type="dxa"/>
            <w:tcBorders>
              <w:top w:val="nil"/>
              <w:left w:val="nil"/>
              <w:bottom w:val="nil"/>
              <w:right w:val="nil"/>
            </w:tcBorders>
            <w:vAlign w:val="bottom"/>
          </w:tcPr>
          <w:p w14:paraId="09216596" w14:textId="77777777" w:rsidR="006B0B4E" w:rsidRDefault="00000000">
            <w:pPr>
              <w:spacing w:after="0" w:line="240" w:lineRule="auto"/>
              <w:jc w:val="right"/>
              <w:rPr>
                <w:rFonts w:ascii="Calibri" w:eastAsia="Calibri" w:hAnsi="Calibri" w:cs="Calibri"/>
                <w:color w:val="000000"/>
                <w:sz w:val="24"/>
                <w:szCs w:val="24"/>
              </w:rPr>
            </w:pPr>
            <w:r>
              <w:rPr>
                <w:rFonts w:ascii="Calibri" w:eastAsia="Calibri" w:hAnsi="Calibri" w:cs="Calibri"/>
                <w:color w:val="000000"/>
                <w:sz w:val="24"/>
                <w:szCs w:val="24"/>
              </w:rPr>
              <w:t>108428.4624</w:t>
            </w:r>
          </w:p>
        </w:tc>
      </w:tr>
    </w:tbl>
    <w:p w14:paraId="6036A1D2" w14:textId="77777777" w:rsidR="006B0B4E" w:rsidRDefault="006B0B4E">
      <w:pPr>
        <w:pBdr>
          <w:top w:val="nil"/>
          <w:left w:val="nil"/>
          <w:bottom w:val="nil"/>
          <w:right w:val="nil"/>
          <w:between w:val="nil"/>
        </w:pBdr>
        <w:ind w:left="1080"/>
        <w:rPr>
          <w:rFonts w:ascii="Calibri" w:eastAsia="Calibri" w:hAnsi="Calibri" w:cs="Calibri"/>
          <w:color w:val="000000"/>
          <w:sz w:val="24"/>
          <w:szCs w:val="24"/>
        </w:rPr>
      </w:pPr>
    </w:p>
    <w:p w14:paraId="2AEAE097"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What is the average number of calls handled per agent per day?</w:t>
      </w:r>
    </w:p>
    <w:p w14:paraId="21248C8F" w14:textId="23523ADF" w:rsidR="009256A1" w:rsidRDefault="009256A1" w:rsidP="009256A1">
      <w:pPr>
        <w:pStyle w:val="ListParagraph"/>
        <w:numPr>
          <w:ilvl w:val="1"/>
          <w:numId w:val="12"/>
        </w:numPr>
        <w:spacing w:after="200"/>
        <w:rPr>
          <w:rFonts w:ascii="Calibri" w:eastAsia="Calibri" w:hAnsi="Calibri" w:cs="Calibri"/>
          <w:b/>
          <w:sz w:val="24"/>
          <w:szCs w:val="24"/>
        </w:rPr>
      </w:pPr>
      <w:r>
        <w:rPr>
          <w:rFonts w:ascii="Calibri" w:eastAsia="Calibri" w:hAnsi="Calibri" w:cs="Calibri"/>
          <w:b/>
          <w:sz w:val="24"/>
          <w:szCs w:val="24"/>
        </w:rPr>
        <w:t>Kindly refer to call by agent per day worksheet in workbook</w:t>
      </w:r>
    </w:p>
    <w:p w14:paraId="0EDD61BA" w14:textId="5FDE5192" w:rsidR="009256A1" w:rsidRDefault="009256A1" w:rsidP="009256A1">
      <w:pPr>
        <w:pStyle w:val="ListParagraph"/>
        <w:numPr>
          <w:ilvl w:val="1"/>
          <w:numId w:val="12"/>
        </w:numPr>
        <w:spacing w:after="200"/>
        <w:rPr>
          <w:rFonts w:ascii="Calibri" w:eastAsia="Calibri" w:hAnsi="Calibri" w:cs="Calibri"/>
          <w:b/>
          <w:sz w:val="24"/>
          <w:szCs w:val="24"/>
        </w:rPr>
      </w:pPr>
      <w:r>
        <w:rPr>
          <w:rFonts w:ascii="Calibri" w:eastAsia="Calibri" w:hAnsi="Calibri" w:cs="Calibri"/>
          <w:b/>
          <w:sz w:val="24"/>
          <w:szCs w:val="24"/>
        </w:rPr>
        <w:t xml:space="preserve">Created a pivot table for different gurus and how many calls they have </w:t>
      </w:r>
    </w:p>
    <w:p w14:paraId="75B4298B" w14:textId="0EC7CE23" w:rsidR="009256A1" w:rsidRDefault="009256A1" w:rsidP="009256A1">
      <w:pPr>
        <w:pStyle w:val="ListParagraph"/>
        <w:spacing w:after="200"/>
        <w:ind w:left="1440"/>
        <w:rPr>
          <w:rFonts w:ascii="Calibri" w:eastAsia="Calibri" w:hAnsi="Calibri" w:cs="Calibri"/>
          <w:b/>
          <w:sz w:val="24"/>
          <w:szCs w:val="24"/>
        </w:rPr>
      </w:pPr>
      <w:r>
        <w:rPr>
          <w:rFonts w:ascii="Calibri" w:eastAsia="Calibri" w:hAnsi="Calibri" w:cs="Calibri"/>
          <w:b/>
          <w:sz w:val="24"/>
          <w:szCs w:val="24"/>
        </w:rPr>
        <w:t>Handled and in how many days they have handled these calls.</w:t>
      </w:r>
    </w:p>
    <w:p w14:paraId="690BE206" w14:textId="41CFA869" w:rsidR="009256A1" w:rsidRDefault="009256A1" w:rsidP="009256A1">
      <w:pPr>
        <w:pStyle w:val="ListParagraph"/>
        <w:numPr>
          <w:ilvl w:val="1"/>
          <w:numId w:val="12"/>
        </w:numPr>
        <w:spacing w:after="200"/>
        <w:rPr>
          <w:rFonts w:ascii="Calibri" w:eastAsia="Calibri" w:hAnsi="Calibri" w:cs="Calibri"/>
          <w:b/>
          <w:sz w:val="24"/>
          <w:szCs w:val="24"/>
        </w:rPr>
      </w:pPr>
      <w:r>
        <w:rPr>
          <w:rFonts w:ascii="Calibri" w:eastAsia="Calibri" w:hAnsi="Calibri" w:cs="Calibri"/>
          <w:b/>
          <w:sz w:val="24"/>
          <w:szCs w:val="24"/>
        </w:rPr>
        <w:t xml:space="preserve">Total calls/ total unique dates/ total unique gurus = </w:t>
      </w:r>
      <w:proofErr w:type="spellStart"/>
      <w:proofErr w:type="gramStart"/>
      <w:r>
        <w:rPr>
          <w:rFonts w:ascii="Calibri" w:eastAsia="Calibri" w:hAnsi="Calibri" w:cs="Calibri"/>
          <w:b/>
          <w:sz w:val="24"/>
          <w:szCs w:val="24"/>
        </w:rPr>
        <w:t>avg.no.of</w:t>
      </w:r>
      <w:proofErr w:type="spellEnd"/>
      <w:proofErr w:type="gramEnd"/>
      <w:r>
        <w:rPr>
          <w:rFonts w:ascii="Calibri" w:eastAsia="Calibri" w:hAnsi="Calibri" w:cs="Calibri"/>
          <w:b/>
          <w:sz w:val="24"/>
          <w:szCs w:val="24"/>
        </w:rPr>
        <w:t xml:space="preserve"> calls handled</w:t>
      </w:r>
    </w:p>
    <w:p w14:paraId="037E187A" w14:textId="1465BA2E" w:rsidR="009256A1" w:rsidRPr="009256A1" w:rsidRDefault="009256A1" w:rsidP="009256A1">
      <w:pPr>
        <w:pStyle w:val="ListParagraph"/>
        <w:spacing w:after="200"/>
        <w:ind w:left="1440"/>
        <w:rPr>
          <w:rFonts w:ascii="Calibri" w:eastAsia="Calibri" w:hAnsi="Calibri" w:cs="Calibri"/>
          <w:b/>
          <w:sz w:val="24"/>
          <w:szCs w:val="24"/>
        </w:rPr>
      </w:pPr>
      <w:r>
        <w:rPr>
          <w:rFonts w:ascii="Calibri" w:eastAsia="Calibri" w:hAnsi="Calibri" w:cs="Calibri"/>
          <w:b/>
          <w:sz w:val="24"/>
          <w:szCs w:val="24"/>
        </w:rPr>
        <w:t>Per agent per day.</w:t>
      </w:r>
    </w:p>
    <w:p w14:paraId="1BAA79DA" w14:textId="052E46D6" w:rsidR="009256A1" w:rsidRDefault="009256A1">
      <w:pPr>
        <w:spacing w:after="200"/>
        <w:ind w:left="426"/>
        <w:jc w:val="both"/>
        <w:rPr>
          <w:rFonts w:ascii="Calibri" w:eastAsia="Calibri" w:hAnsi="Calibri" w:cs="Calibri"/>
          <w:sz w:val="24"/>
          <w:szCs w:val="24"/>
        </w:rPr>
      </w:pPr>
      <w:r w:rsidRPr="009256A1">
        <w:rPr>
          <w:rFonts w:ascii="Calibri" w:eastAsia="Calibri" w:hAnsi="Calibri" w:cs="Calibri"/>
          <w:noProof/>
          <w:sz w:val="24"/>
          <w:szCs w:val="24"/>
        </w:rPr>
        <w:drawing>
          <wp:inline distT="0" distB="0" distL="0" distR="0" wp14:anchorId="5B60352A" wp14:editId="14E54D2A">
            <wp:extent cx="5156200" cy="2262505"/>
            <wp:effectExtent l="0" t="0" r="6350" b="4445"/>
            <wp:docPr id="21588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3123" name=""/>
                    <pic:cNvPicPr/>
                  </pic:nvPicPr>
                  <pic:blipFill>
                    <a:blip r:embed="rId9"/>
                    <a:stretch>
                      <a:fillRect/>
                    </a:stretch>
                  </pic:blipFill>
                  <pic:spPr>
                    <a:xfrm>
                      <a:off x="0" y="0"/>
                      <a:ext cx="5156200" cy="2262505"/>
                    </a:xfrm>
                    <a:prstGeom prst="rect">
                      <a:avLst/>
                    </a:prstGeom>
                  </pic:spPr>
                </pic:pic>
              </a:graphicData>
            </a:graphic>
          </wp:inline>
        </w:drawing>
      </w:r>
    </w:p>
    <w:p w14:paraId="3F21DE71" w14:textId="77777777" w:rsidR="006B0B4E" w:rsidRDefault="006B0B4E">
      <w:pPr>
        <w:spacing w:after="200"/>
        <w:ind w:left="720"/>
        <w:rPr>
          <w:rFonts w:ascii="Calibri" w:eastAsia="Calibri" w:hAnsi="Calibri" w:cs="Calibri"/>
          <w:sz w:val="24"/>
          <w:szCs w:val="24"/>
        </w:rPr>
      </w:pPr>
    </w:p>
    <w:p w14:paraId="115F78F8" w14:textId="77777777" w:rsidR="006B0B4E" w:rsidRDefault="006B0B4E">
      <w:pPr>
        <w:spacing w:after="200"/>
        <w:rPr>
          <w:rFonts w:ascii="Calibri" w:eastAsia="Calibri" w:hAnsi="Calibri" w:cs="Calibri"/>
          <w:b/>
          <w:sz w:val="24"/>
          <w:szCs w:val="24"/>
        </w:rPr>
      </w:pPr>
    </w:p>
    <w:p w14:paraId="16B07A25"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lastRenderedPageBreak/>
        <w:t>How many repeat callers are there, and what percentage of total calls do they represent?</w:t>
      </w:r>
    </w:p>
    <w:p w14:paraId="0B4A8BD3" w14:textId="77777777"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 xml:space="preserve">Total repeat callers </w:t>
      </w:r>
      <w:proofErr w:type="gramStart"/>
      <w:r>
        <w:rPr>
          <w:rFonts w:ascii="Calibri" w:eastAsia="Calibri" w:hAnsi="Calibri" w:cs="Calibri"/>
          <w:sz w:val="24"/>
          <w:szCs w:val="24"/>
        </w:rPr>
        <w:t>is</w:t>
      </w:r>
      <w:proofErr w:type="gramEnd"/>
      <w:r>
        <w:rPr>
          <w:rFonts w:ascii="Calibri" w:eastAsia="Calibri" w:hAnsi="Calibri" w:cs="Calibri"/>
          <w:sz w:val="24"/>
          <w:szCs w:val="24"/>
        </w:rPr>
        <w:t xml:space="preserve"> 1277</w:t>
      </w:r>
    </w:p>
    <w:p w14:paraId="45E2E1D6" w14:textId="77777777"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Repeat call percentage 57.35%</w:t>
      </w:r>
    </w:p>
    <w:p w14:paraId="2BFEB3D2" w14:textId="77777777" w:rsidR="006B0B4E" w:rsidRDefault="00000000">
      <w:pPr>
        <w:spacing w:after="200"/>
        <w:ind w:left="426"/>
        <w:jc w:val="both"/>
        <w:rPr>
          <w:rFonts w:ascii="Calibri" w:eastAsia="Calibri" w:hAnsi="Calibri" w:cs="Calibri"/>
          <w:sz w:val="24"/>
          <w:szCs w:val="24"/>
        </w:rPr>
      </w:pPr>
      <w:r>
        <w:rPr>
          <w:rFonts w:ascii="Calibri" w:eastAsia="Calibri" w:hAnsi="Calibri" w:cs="Calibri"/>
          <w:sz w:val="24"/>
          <w:szCs w:val="24"/>
        </w:rPr>
        <w:t xml:space="preserve">Logic and Formula Used: </w:t>
      </w:r>
    </w:p>
    <w:p w14:paraId="65455A66" w14:textId="77777777" w:rsidR="006B0B4E" w:rsidRDefault="00000000">
      <w:pPr>
        <w:numPr>
          <w:ilvl w:val="0"/>
          <w:numId w:val="72"/>
        </w:numPr>
        <w:pBdr>
          <w:top w:val="nil"/>
          <w:left w:val="nil"/>
          <w:bottom w:val="nil"/>
          <w:right w:val="nil"/>
          <w:between w:val="nil"/>
        </w:pBdr>
        <w:spacing w:after="0" w:line="259" w:lineRule="auto"/>
        <w:jc w:val="both"/>
        <w:rPr>
          <w:rFonts w:ascii="Calibri" w:eastAsia="Calibri" w:hAnsi="Calibri" w:cs="Calibri"/>
          <w:color w:val="000000"/>
          <w:sz w:val="24"/>
          <w:szCs w:val="24"/>
        </w:rPr>
      </w:pPr>
      <w:r>
        <w:rPr>
          <w:rFonts w:ascii="Calibri" w:eastAsia="Calibri" w:hAnsi="Calibri" w:cs="Calibri"/>
          <w:color w:val="000000"/>
          <w:sz w:val="24"/>
          <w:szCs w:val="24"/>
        </w:rPr>
        <w:t xml:space="preserve">Total No. Of Repeat Caller: 1277 </w:t>
      </w:r>
    </w:p>
    <w:p w14:paraId="30A9F676" w14:textId="77777777" w:rsidR="006B0B4E" w:rsidRDefault="00000000">
      <w:pPr>
        <w:pBdr>
          <w:top w:val="nil"/>
          <w:left w:val="nil"/>
          <w:bottom w:val="nil"/>
          <w:right w:val="nil"/>
          <w:between w:val="nil"/>
        </w:pBdr>
        <w:spacing w:after="0"/>
        <w:ind w:left="720"/>
        <w:jc w:val="both"/>
        <w:rPr>
          <w:rFonts w:ascii="Calibri" w:eastAsia="Calibri" w:hAnsi="Calibri" w:cs="Calibri"/>
          <w:color w:val="000000"/>
          <w:sz w:val="24"/>
          <w:szCs w:val="24"/>
        </w:rPr>
      </w:pPr>
      <w:r>
        <w:rPr>
          <w:rFonts w:ascii="Calibri" w:eastAsia="Calibri" w:hAnsi="Calibri" w:cs="Calibri"/>
          <w:color w:val="000000"/>
          <w:sz w:val="24"/>
          <w:szCs w:val="24"/>
        </w:rPr>
        <w:t xml:space="preserve">(Total No. of Caller – Count of One time Caller =&gt; </w:t>
      </w:r>
    </w:p>
    <w:p w14:paraId="0360ECEE" w14:textId="77777777" w:rsidR="006B0B4E" w:rsidRDefault="00000000">
      <w:pPr>
        <w:pBdr>
          <w:top w:val="nil"/>
          <w:left w:val="nil"/>
          <w:bottom w:val="nil"/>
          <w:right w:val="nil"/>
          <w:between w:val="nil"/>
        </w:pBdr>
        <w:spacing w:after="200"/>
        <w:ind w:left="720"/>
        <w:jc w:val="both"/>
        <w:rPr>
          <w:rFonts w:ascii="Calibri" w:eastAsia="Calibri" w:hAnsi="Calibri" w:cs="Calibri"/>
          <w:color w:val="000000"/>
          <w:sz w:val="24"/>
          <w:szCs w:val="24"/>
        </w:rPr>
      </w:pPr>
      <w:r>
        <w:rPr>
          <w:rFonts w:ascii="Calibri" w:eastAsia="Calibri" w:hAnsi="Calibri" w:cs="Calibri"/>
          <w:color w:val="000000"/>
          <w:sz w:val="24"/>
          <w:szCs w:val="24"/>
        </w:rPr>
        <w:t>=I3639-I3640)</w:t>
      </w:r>
    </w:p>
    <w:p w14:paraId="386E14B1" w14:textId="77777777"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Total Percentage Call of represented by repeated Caller: 57.35%</w:t>
      </w:r>
    </w:p>
    <w:p w14:paraId="721CA6E9" w14:textId="77777777"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 xml:space="preserve"> (Total number of Call - Total number of </w:t>
      </w:r>
      <w:proofErr w:type="gramStart"/>
      <w:r>
        <w:rPr>
          <w:rFonts w:ascii="Calibri" w:eastAsia="Calibri" w:hAnsi="Calibri" w:cs="Calibri"/>
          <w:sz w:val="24"/>
          <w:szCs w:val="24"/>
        </w:rPr>
        <w:t>Callers)x</w:t>
      </w:r>
      <w:proofErr w:type="gramEnd"/>
      <w:r>
        <w:rPr>
          <w:rFonts w:ascii="Calibri" w:eastAsia="Calibri" w:hAnsi="Calibri" w:cs="Calibri"/>
          <w:sz w:val="24"/>
          <w:szCs w:val="24"/>
        </w:rPr>
        <w:t>100/total number of calls</w:t>
      </w:r>
    </w:p>
    <w:p w14:paraId="503C25F7" w14:textId="3F4173F0"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=((I3637-I3639) *100)/I3637</w:t>
      </w:r>
    </w:p>
    <w:p w14:paraId="19FEC155" w14:textId="340E87AA" w:rsidR="00FE3095" w:rsidRDefault="00FE3095">
      <w:pPr>
        <w:spacing w:after="200"/>
        <w:ind w:left="720"/>
        <w:rPr>
          <w:rFonts w:ascii="Calibri" w:eastAsia="Calibri" w:hAnsi="Calibri" w:cs="Calibri"/>
          <w:sz w:val="24"/>
          <w:szCs w:val="24"/>
        </w:rPr>
      </w:pPr>
      <w:r>
        <w:rPr>
          <w:noProof/>
        </w:rPr>
        <w:drawing>
          <wp:inline distT="0" distB="0" distL="0" distR="0" wp14:anchorId="2C775575" wp14:editId="08E765DD">
            <wp:extent cx="2400300" cy="2509406"/>
            <wp:effectExtent l="0" t="0" r="0" b="5715"/>
            <wp:docPr id="1132662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9147" cy="2518655"/>
                    </a:xfrm>
                    <a:prstGeom prst="rect">
                      <a:avLst/>
                    </a:prstGeom>
                    <a:noFill/>
                    <a:ln>
                      <a:noFill/>
                    </a:ln>
                  </pic:spPr>
                </pic:pic>
              </a:graphicData>
            </a:graphic>
          </wp:inline>
        </w:drawing>
      </w:r>
    </w:p>
    <w:p w14:paraId="333188EF" w14:textId="74A81726" w:rsidR="00FE3095" w:rsidRDefault="00FE3095">
      <w:pPr>
        <w:spacing w:after="200"/>
        <w:ind w:left="720"/>
        <w:rPr>
          <w:rFonts w:ascii="Calibri" w:eastAsia="Calibri" w:hAnsi="Calibri" w:cs="Calibri"/>
          <w:sz w:val="24"/>
          <w:szCs w:val="24"/>
        </w:rPr>
      </w:pPr>
      <w:r w:rsidRPr="00FE3095">
        <w:rPr>
          <w:rFonts w:ascii="Calibri" w:eastAsia="Calibri" w:hAnsi="Calibri" w:cs="Calibri"/>
          <w:noProof/>
          <w:sz w:val="24"/>
          <w:szCs w:val="24"/>
        </w:rPr>
        <w:drawing>
          <wp:inline distT="0" distB="0" distL="0" distR="0" wp14:anchorId="6F8D0C8E" wp14:editId="0ED4A00E">
            <wp:extent cx="4225214" cy="838200"/>
            <wp:effectExtent l="0" t="0" r="4445" b="0"/>
            <wp:docPr id="38183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32922" name=""/>
                    <pic:cNvPicPr/>
                  </pic:nvPicPr>
                  <pic:blipFill>
                    <a:blip r:embed="rId11"/>
                    <a:stretch>
                      <a:fillRect/>
                    </a:stretch>
                  </pic:blipFill>
                  <pic:spPr>
                    <a:xfrm>
                      <a:off x="0" y="0"/>
                      <a:ext cx="4277282" cy="848529"/>
                    </a:xfrm>
                    <a:prstGeom prst="rect">
                      <a:avLst/>
                    </a:prstGeom>
                  </pic:spPr>
                </pic:pic>
              </a:graphicData>
            </a:graphic>
          </wp:inline>
        </w:drawing>
      </w:r>
    </w:p>
    <w:p w14:paraId="2E894F2C" w14:textId="77777777" w:rsidR="006B0B4E" w:rsidRDefault="006B0B4E">
      <w:pPr>
        <w:spacing w:after="200"/>
        <w:ind w:left="720"/>
        <w:rPr>
          <w:rFonts w:ascii="Calibri" w:eastAsia="Calibri" w:hAnsi="Calibri" w:cs="Calibri"/>
          <w:b/>
          <w:sz w:val="24"/>
          <w:szCs w:val="24"/>
        </w:rPr>
      </w:pPr>
    </w:p>
    <w:p w14:paraId="612F48F8"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 xml:space="preserve">What </w:t>
      </w:r>
      <w:proofErr w:type="gramStart"/>
      <w:r>
        <w:rPr>
          <w:rFonts w:ascii="Calibri" w:eastAsia="Calibri" w:hAnsi="Calibri" w:cs="Calibri"/>
          <w:b/>
          <w:sz w:val="24"/>
          <w:szCs w:val="24"/>
        </w:rPr>
        <w:t>is</w:t>
      </w:r>
      <w:proofErr w:type="gramEnd"/>
      <w:r>
        <w:rPr>
          <w:rFonts w:ascii="Calibri" w:eastAsia="Calibri" w:hAnsi="Calibri" w:cs="Calibri"/>
          <w:b/>
          <w:sz w:val="24"/>
          <w:szCs w:val="24"/>
        </w:rPr>
        <w:t xml:space="preserve"> the total sales generated by the call centre for each product category?</w:t>
      </w:r>
    </w:p>
    <w:p w14:paraId="6E0F47BB" w14:textId="77777777" w:rsidR="006B0B4E" w:rsidRDefault="006B0B4E">
      <w:pPr>
        <w:pBdr>
          <w:top w:val="nil"/>
          <w:left w:val="nil"/>
          <w:bottom w:val="nil"/>
          <w:right w:val="nil"/>
          <w:between w:val="nil"/>
        </w:pBdr>
        <w:spacing w:after="200"/>
        <w:ind w:left="720"/>
        <w:rPr>
          <w:rFonts w:ascii="Calibri" w:eastAsia="Calibri" w:hAnsi="Calibri" w:cs="Calibri"/>
          <w:color w:val="000000"/>
          <w:sz w:val="24"/>
          <w:szCs w:val="24"/>
        </w:rPr>
      </w:pPr>
    </w:p>
    <w:p w14:paraId="5B3FB184" w14:textId="77777777" w:rsidR="006B0B4E" w:rsidRDefault="006B0B4E">
      <w:pPr>
        <w:spacing w:after="200"/>
        <w:rPr>
          <w:rFonts w:ascii="Calibri" w:eastAsia="Calibri" w:hAnsi="Calibri" w:cs="Calibri"/>
          <w:sz w:val="24"/>
          <w:szCs w:val="24"/>
        </w:rPr>
      </w:pPr>
    </w:p>
    <w:tbl>
      <w:tblPr>
        <w:tblStyle w:val="a0"/>
        <w:tblpPr w:leftFromText="180" w:rightFromText="180" w:vertAnchor="page" w:horzAnchor="page" w:tblpX="2971" w:tblpY="3231"/>
        <w:tblW w:w="4200" w:type="dxa"/>
        <w:tblLayout w:type="fixed"/>
        <w:tblLook w:val="0400" w:firstRow="0" w:lastRow="0" w:firstColumn="0" w:lastColumn="0" w:noHBand="0" w:noVBand="1"/>
      </w:tblPr>
      <w:tblGrid>
        <w:gridCol w:w="1944"/>
        <w:gridCol w:w="2256"/>
      </w:tblGrid>
      <w:tr w:rsidR="00FE3095" w14:paraId="44A49523" w14:textId="77777777" w:rsidTr="00FE3095">
        <w:trPr>
          <w:tblHeader/>
        </w:trPr>
        <w:tc>
          <w:tcPr>
            <w:tcW w:w="4200" w:type="dxa"/>
            <w:gridSpan w:val="2"/>
            <w:tcBorders>
              <w:top w:val="single" w:sz="4" w:space="0" w:color="000000"/>
              <w:left w:val="single" w:sz="4" w:space="0" w:color="000000"/>
              <w:bottom w:val="nil"/>
              <w:right w:val="single" w:sz="4" w:space="0" w:color="000000"/>
            </w:tcBorders>
            <w:vAlign w:val="bottom"/>
          </w:tcPr>
          <w:p w14:paraId="747842B8" w14:textId="77777777" w:rsidR="00FE3095" w:rsidRDefault="00FE3095" w:rsidP="00FE3095">
            <w:pPr>
              <w:spacing w:after="0" w:line="240" w:lineRule="auto"/>
              <w:rPr>
                <w:rFonts w:ascii="Calibri" w:eastAsia="Calibri" w:hAnsi="Calibri" w:cs="Calibri"/>
                <w:b/>
                <w:color w:val="000000"/>
                <w:sz w:val="24"/>
                <w:szCs w:val="24"/>
              </w:rPr>
            </w:pPr>
            <w:r>
              <w:rPr>
                <w:rFonts w:ascii="Calibri" w:eastAsia="Calibri" w:hAnsi="Calibri" w:cs="Calibri"/>
                <w:b/>
                <w:color w:val="000000"/>
                <w:sz w:val="24"/>
                <w:szCs w:val="24"/>
              </w:rPr>
              <w:lastRenderedPageBreak/>
              <w:t xml:space="preserve">Total Sales </w:t>
            </w:r>
            <w:proofErr w:type="gramStart"/>
            <w:r>
              <w:rPr>
                <w:rFonts w:ascii="Calibri" w:eastAsia="Calibri" w:hAnsi="Calibri" w:cs="Calibri"/>
                <w:b/>
                <w:color w:val="000000"/>
                <w:sz w:val="24"/>
                <w:szCs w:val="24"/>
              </w:rPr>
              <w:t>By</w:t>
            </w:r>
            <w:proofErr w:type="gramEnd"/>
            <w:r>
              <w:rPr>
                <w:rFonts w:ascii="Calibri" w:eastAsia="Calibri" w:hAnsi="Calibri" w:cs="Calibri"/>
                <w:b/>
                <w:color w:val="000000"/>
                <w:sz w:val="24"/>
                <w:szCs w:val="24"/>
              </w:rPr>
              <w:t xml:space="preserve"> Category</w:t>
            </w:r>
          </w:p>
        </w:tc>
      </w:tr>
      <w:tr w:rsidR="00FE3095" w14:paraId="5EF19CC6" w14:textId="77777777" w:rsidTr="00FE3095">
        <w:trPr>
          <w:trHeight w:val="285"/>
        </w:trPr>
        <w:tc>
          <w:tcPr>
            <w:tcW w:w="1944" w:type="dxa"/>
            <w:tcBorders>
              <w:top w:val="nil"/>
              <w:left w:val="single" w:sz="4" w:space="0" w:color="000000"/>
              <w:bottom w:val="nil"/>
              <w:right w:val="nil"/>
            </w:tcBorders>
            <w:vAlign w:val="bottom"/>
          </w:tcPr>
          <w:p w14:paraId="78FA4923" w14:textId="77777777" w:rsidR="00FE3095" w:rsidRDefault="00FE3095" w:rsidP="00FE3095">
            <w:pPr>
              <w:spacing w:after="0" w:line="240" w:lineRule="auto"/>
              <w:rPr>
                <w:rFonts w:ascii="Calibri" w:eastAsia="Calibri" w:hAnsi="Calibri" w:cs="Calibri"/>
                <w:b/>
                <w:color w:val="000000"/>
                <w:sz w:val="24"/>
                <w:szCs w:val="24"/>
              </w:rPr>
            </w:pPr>
            <w:r>
              <w:rPr>
                <w:rFonts w:ascii="Calibri" w:eastAsia="Calibri" w:hAnsi="Calibri" w:cs="Calibri"/>
                <w:b/>
                <w:color w:val="000000"/>
                <w:sz w:val="24"/>
                <w:szCs w:val="24"/>
              </w:rPr>
              <w:t> </w:t>
            </w:r>
          </w:p>
        </w:tc>
        <w:tc>
          <w:tcPr>
            <w:tcW w:w="2256" w:type="dxa"/>
            <w:tcBorders>
              <w:top w:val="nil"/>
              <w:left w:val="nil"/>
              <w:bottom w:val="nil"/>
              <w:right w:val="single" w:sz="4" w:space="0" w:color="000000"/>
            </w:tcBorders>
            <w:vAlign w:val="bottom"/>
          </w:tcPr>
          <w:p w14:paraId="34D4B35C" w14:textId="77777777" w:rsidR="00FE3095" w:rsidRDefault="00FE3095" w:rsidP="00FE3095">
            <w:pPr>
              <w:spacing w:after="0" w:line="240" w:lineRule="auto"/>
              <w:rPr>
                <w:rFonts w:ascii="Calibri" w:eastAsia="Calibri" w:hAnsi="Calibri" w:cs="Calibri"/>
                <w:b/>
                <w:color w:val="000000"/>
                <w:sz w:val="24"/>
                <w:szCs w:val="24"/>
              </w:rPr>
            </w:pPr>
            <w:r>
              <w:rPr>
                <w:rFonts w:ascii="Calibri" w:eastAsia="Calibri" w:hAnsi="Calibri" w:cs="Calibri"/>
                <w:b/>
                <w:color w:val="000000"/>
                <w:sz w:val="24"/>
                <w:szCs w:val="24"/>
              </w:rPr>
              <w:t> </w:t>
            </w:r>
          </w:p>
        </w:tc>
      </w:tr>
      <w:tr w:rsidR="00FE3095" w14:paraId="257A827D" w14:textId="77777777" w:rsidTr="00FE3095">
        <w:trPr>
          <w:trHeight w:val="285"/>
        </w:trPr>
        <w:tc>
          <w:tcPr>
            <w:tcW w:w="1944" w:type="dxa"/>
            <w:tcBorders>
              <w:top w:val="single" w:sz="4" w:space="0" w:color="999999"/>
              <w:left w:val="single" w:sz="4" w:space="0" w:color="000000"/>
              <w:bottom w:val="nil"/>
              <w:right w:val="nil"/>
            </w:tcBorders>
            <w:vAlign w:val="bottom"/>
          </w:tcPr>
          <w:p w14:paraId="7618354A" w14:textId="77777777" w:rsidR="00FE3095" w:rsidRDefault="00FE3095" w:rsidP="00FE3095">
            <w:pPr>
              <w:spacing w:after="0" w:line="240" w:lineRule="auto"/>
              <w:rPr>
                <w:rFonts w:ascii="Calibri" w:eastAsia="Calibri" w:hAnsi="Calibri" w:cs="Calibri"/>
                <w:b/>
                <w:color w:val="000000"/>
                <w:sz w:val="24"/>
                <w:szCs w:val="24"/>
              </w:rPr>
            </w:pPr>
            <w:r>
              <w:rPr>
                <w:rFonts w:ascii="Calibri" w:eastAsia="Calibri" w:hAnsi="Calibri" w:cs="Calibri"/>
                <w:b/>
                <w:color w:val="000000"/>
                <w:sz w:val="24"/>
                <w:szCs w:val="24"/>
              </w:rPr>
              <w:t>Consult Type</w:t>
            </w:r>
          </w:p>
        </w:tc>
        <w:tc>
          <w:tcPr>
            <w:tcW w:w="2256" w:type="dxa"/>
            <w:tcBorders>
              <w:top w:val="single" w:sz="4" w:space="0" w:color="999999"/>
              <w:left w:val="single" w:sz="4" w:space="0" w:color="999999"/>
              <w:bottom w:val="nil"/>
              <w:right w:val="single" w:sz="4" w:space="0" w:color="000000"/>
            </w:tcBorders>
            <w:vAlign w:val="bottom"/>
          </w:tcPr>
          <w:p w14:paraId="19C13E2A" w14:textId="77777777" w:rsidR="00FE3095" w:rsidRDefault="00FE3095" w:rsidP="00FE3095">
            <w:pPr>
              <w:spacing w:after="0" w:line="240" w:lineRule="auto"/>
              <w:rPr>
                <w:rFonts w:ascii="Calibri" w:eastAsia="Calibri" w:hAnsi="Calibri" w:cs="Calibri"/>
                <w:b/>
                <w:color w:val="000000"/>
                <w:sz w:val="24"/>
                <w:szCs w:val="24"/>
              </w:rPr>
            </w:pPr>
            <w:r>
              <w:rPr>
                <w:rFonts w:ascii="Calibri" w:eastAsia="Calibri" w:hAnsi="Calibri" w:cs="Calibri"/>
                <w:b/>
                <w:color w:val="000000"/>
                <w:sz w:val="24"/>
                <w:szCs w:val="24"/>
              </w:rPr>
              <w:t>Sum of Net Amount</w:t>
            </w:r>
          </w:p>
        </w:tc>
      </w:tr>
      <w:tr w:rsidR="00FE3095" w14:paraId="1D474D31" w14:textId="77777777" w:rsidTr="00FE3095">
        <w:trPr>
          <w:trHeight w:val="285"/>
        </w:trPr>
        <w:tc>
          <w:tcPr>
            <w:tcW w:w="1944" w:type="dxa"/>
            <w:tcBorders>
              <w:top w:val="single" w:sz="4" w:space="0" w:color="999999"/>
              <w:left w:val="single" w:sz="4" w:space="0" w:color="000000"/>
              <w:bottom w:val="nil"/>
              <w:right w:val="nil"/>
            </w:tcBorders>
            <w:vAlign w:val="bottom"/>
          </w:tcPr>
          <w:p w14:paraId="67ECB5D9" w14:textId="77777777" w:rsidR="00FE3095" w:rsidRDefault="00FE3095" w:rsidP="00FE3095">
            <w:pPr>
              <w:spacing w:after="0" w:line="240" w:lineRule="auto"/>
              <w:rPr>
                <w:rFonts w:ascii="Calibri" w:eastAsia="Calibri" w:hAnsi="Calibri" w:cs="Calibri"/>
                <w:b/>
                <w:color w:val="000000"/>
                <w:sz w:val="24"/>
                <w:szCs w:val="24"/>
              </w:rPr>
            </w:pPr>
            <w:r>
              <w:rPr>
                <w:rFonts w:ascii="Calibri" w:eastAsia="Calibri" w:hAnsi="Calibri" w:cs="Calibri"/>
                <w:b/>
                <w:color w:val="000000"/>
                <w:sz w:val="24"/>
                <w:szCs w:val="24"/>
              </w:rPr>
              <w:t>Call</w:t>
            </w:r>
          </w:p>
        </w:tc>
        <w:tc>
          <w:tcPr>
            <w:tcW w:w="2256" w:type="dxa"/>
            <w:tcBorders>
              <w:top w:val="single" w:sz="4" w:space="0" w:color="999999"/>
              <w:left w:val="single" w:sz="4" w:space="0" w:color="999999"/>
              <w:bottom w:val="nil"/>
              <w:right w:val="single" w:sz="4" w:space="0" w:color="000000"/>
            </w:tcBorders>
            <w:vAlign w:val="bottom"/>
          </w:tcPr>
          <w:p w14:paraId="7F0927C3" w14:textId="77777777" w:rsidR="00FE3095" w:rsidRDefault="00FE3095" w:rsidP="00FE3095">
            <w:pPr>
              <w:spacing w:after="0" w:line="240" w:lineRule="auto"/>
              <w:jc w:val="right"/>
              <w:rPr>
                <w:rFonts w:ascii="Calibri" w:eastAsia="Calibri" w:hAnsi="Calibri" w:cs="Calibri"/>
                <w:b/>
                <w:color w:val="000000"/>
                <w:sz w:val="24"/>
                <w:szCs w:val="24"/>
              </w:rPr>
            </w:pPr>
            <w:r>
              <w:rPr>
                <w:rFonts w:ascii="Calibri" w:eastAsia="Calibri" w:hAnsi="Calibri" w:cs="Calibri"/>
                <w:b/>
                <w:color w:val="000000"/>
                <w:sz w:val="24"/>
                <w:szCs w:val="24"/>
              </w:rPr>
              <w:t>168442.035</w:t>
            </w:r>
          </w:p>
        </w:tc>
      </w:tr>
      <w:tr w:rsidR="00FE3095" w14:paraId="166D0DC1" w14:textId="77777777" w:rsidTr="00FE3095">
        <w:trPr>
          <w:trHeight w:val="285"/>
        </w:trPr>
        <w:tc>
          <w:tcPr>
            <w:tcW w:w="1944" w:type="dxa"/>
            <w:tcBorders>
              <w:top w:val="nil"/>
              <w:left w:val="single" w:sz="4" w:space="0" w:color="000000"/>
              <w:bottom w:val="nil"/>
              <w:right w:val="nil"/>
            </w:tcBorders>
            <w:vAlign w:val="bottom"/>
          </w:tcPr>
          <w:p w14:paraId="53691343" w14:textId="77777777" w:rsidR="00FE3095" w:rsidRDefault="00FE3095" w:rsidP="00FE3095">
            <w:pPr>
              <w:spacing w:after="0" w:line="240" w:lineRule="auto"/>
              <w:rPr>
                <w:rFonts w:ascii="Calibri" w:eastAsia="Calibri" w:hAnsi="Calibri" w:cs="Calibri"/>
                <w:b/>
                <w:color w:val="000000"/>
                <w:sz w:val="24"/>
                <w:szCs w:val="24"/>
              </w:rPr>
            </w:pPr>
            <w:r>
              <w:rPr>
                <w:rFonts w:ascii="Calibri" w:eastAsia="Calibri" w:hAnsi="Calibri" w:cs="Calibri"/>
                <w:b/>
                <w:color w:val="000000"/>
                <w:sz w:val="24"/>
                <w:szCs w:val="24"/>
              </w:rPr>
              <w:t>Chat</w:t>
            </w:r>
          </w:p>
        </w:tc>
        <w:tc>
          <w:tcPr>
            <w:tcW w:w="2256" w:type="dxa"/>
            <w:tcBorders>
              <w:top w:val="nil"/>
              <w:left w:val="single" w:sz="4" w:space="0" w:color="999999"/>
              <w:bottom w:val="nil"/>
              <w:right w:val="single" w:sz="4" w:space="0" w:color="000000"/>
            </w:tcBorders>
            <w:vAlign w:val="bottom"/>
          </w:tcPr>
          <w:p w14:paraId="0114CF9B" w14:textId="77777777" w:rsidR="00FE3095" w:rsidRDefault="00FE3095" w:rsidP="00FE3095">
            <w:pPr>
              <w:spacing w:after="0" w:line="240" w:lineRule="auto"/>
              <w:jc w:val="right"/>
              <w:rPr>
                <w:rFonts w:ascii="Calibri" w:eastAsia="Calibri" w:hAnsi="Calibri" w:cs="Calibri"/>
                <w:b/>
                <w:color w:val="000000"/>
                <w:sz w:val="24"/>
                <w:szCs w:val="24"/>
              </w:rPr>
            </w:pPr>
            <w:r>
              <w:rPr>
                <w:rFonts w:ascii="Calibri" w:eastAsia="Calibri" w:hAnsi="Calibri" w:cs="Calibri"/>
                <w:b/>
                <w:color w:val="000000"/>
                <w:sz w:val="24"/>
                <w:szCs w:val="24"/>
              </w:rPr>
              <w:t>45494.68333</w:t>
            </w:r>
          </w:p>
        </w:tc>
      </w:tr>
      <w:tr w:rsidR="00FE3095" w14:paraId="35989049" w14:textId="77777777" w:rsidTr="00FE3095">
        <w:trPr>
          <w:trHeight w:val="285"/>
        </w:trPr>
        <w:tc>
          <w:tcPr>
            <w:tcW w:w="1944" w:type="dxa"/>
            <w:tcBorders>
              <w:top w:val="nil"/>
              <w:left w:val="single" w:sz="4" w:space="0" w:color="000000"/>
              <w:bottom w:val="nil"/>
              <w:right w:val="nil"/>
            </w:tcBorders>
            <w:vAlign w:val="bottom"/>
          </w:tcPr>
          <w:p w14:paraId="70B5718A" w14:textId="77777777" w:rsidR="00FE3095" w:rsidRDefault="00FE3095" w:rsidP="00FE3095">
            <w:pPr>
              <w:spacing w:after="0" w:line="240" w:lineRule="auto"/>
              <w:rPr>
                <w:rFonts w:ascii="Calibri" w:eastAsia="Calibri" w:hAnsi="Calibri" w:cs="Calibri"/>
                <w:b/>
                <w:color w:val="000000"/>
                <w:sz w:val="24"/>
                <w:szCs w:val="24"/>
              </w:rPr>
            </w:pPr>
            <w:r>
              <w:rPr>
                <w:rFonts w:ascii="Calibri" w:eastAsia="Calibri" w:hAnsi="Calibri" w:cs="Calibri"/>
                <w:b/>
                <w:color w:val="000000"/>
                <w:sz w:val="24"/>
                <w:szCs w:val="24"/>
              </w:rPr>
              <w:t>Complementary</w:t>
            </w:r>
          </w:p>
        </w:tc>
        <w:tc>
          <w:tcPr>
            <w:tcW w:w="2256" w:type="dxa"/>
            <w:tcBorders>
              <w:top w:val="nil"/>
              <w:left w:val="single" w:sz="4" w:space="0" w:color="999999"/>
              <w:bottom w:val="nil"/>
              <w:right w:val="single" w:sz="4" w:space="0" w:color="000000"/>
            </w:tcBorders>
            <w:vAlign w:val="bottom"/>
          </w:tcPr>
          <w:p w14:paraId="7BD1AAF6" w14:textId="77777777" w:rsidR="00FE3095" w:rsidRDefault="00FE3095" w:rsidP="00FE3095">
            <w:pPr>
              <w:spacing w:after="0" w:line="240" w:lineRule="auto"/>
              <w:jc w:val="right"/>
              <w:rPr>
                <w:rFonts w:ascii="Calibri" w:eastAsia="Calibri" w:hAnsi="Calibri" w:cs="Calibri"/>
                <w:b/>
                <w:color w:val="000000"/>
                <w:sz w:val="24"/>
                <w:szCs w:val="24"/>
              </w:rPr>
            </w:pPr>
            <w:r>
              <w:rPr>
                <w:rFonts w:ascii="Calibri" w:eastAsia="Calibri" w:hAnsi="Calibri" w:cs="Calibri"/>
                <w:b/>
                <w:color w:val="000000"/>
                <w:sz w:val="24"/>
                <w:szCs w:val="24"/>
              </w:rPr>
              <w:t>0</w:t>
            </w:r>
          </w:p>
        </w:tc>
      </w:tr>
      <w:tr w:rsidR="00FE3095" w14:paraId="499EE9FA" w14:textId="77777777" w:rsidTr="00FE3095">
        <w:trPr>
          <w:trHeight w:val="285"/>
        </w:trPr>
        <w:tc>
          <w:tcPr>
            <w:tcW w:w="1944" w:type="dxa"/>
            <w:tcBorders>
              <w:top w:val="nil"/>
              <w:left w:val="single" w:sz="4" w:space="0" w:color="000000"/>
              <w:bottom w:val="nil"/>
              <w:right w:val="nil"/>
            </w:tcBorders>
            <w:vAlign w:val="bottom"/>
          </w:tcPr>
          <w:p w14:paraId="38E4102B" w14:textId="77777777" w:rsidR="00FE3095" w:rsidRDefault="00FE3095" w:rsidP="00FE3095">
            <w:pPr>
              <w:spacing w:after="0" w:line="240" w:lineRule="auto"/>
              <w:rPr>
                <w:rFonts w:ascii="Calibri" w:eastAsia="Calibri" w:hAnsi="Calibri" w:cs="Calibri"/>
                <w:b/>
                <w:color w:val="000000"/>
                <w:sz w:val="24"/>
                <w:szCs w:val="24"/>
              </w:rPr>
            </w:pPr>
            <w:proofErr w:type="spellStart"/>
            <w:r>
              <w:rPr>
                <w:rFonts w:ascii="Calibri" w:eastAsia="Calibri" w:hAnsi="Calibri" w:cs="Calibri"/>
                <w:b/>
                <w:color w:val="000000"/>
                <w:sz w:val="24"/>
                <w:szCs w:val="24"/>
              </w:rPr>
              <w:t>public_live_Call</w:t>
            </w:r>
            <w:proofErr w:type="spellEnd"/>
          </w:p>
        </w:tc>
        <w:tc>
          <w:tcPr>
            <w:tcW w:w="2256" w:type="dxa"/>
            <w:tcBorders>
              <w:top w:val="nil"/>
              <w:left w:val="single" w:sz="4" w:space="0" w:color="999999"/>
              <w:bottom w:val="nil"/>
              <w:right w:val="single" w:sz="4" w:space="0" w:color="000000"/>
            </w:tcBorders>
            <w:vAlign w:val="bottom"/>
          </w:tcPr>
          <w:p w14:paraId="204D1EAF" w14:textId="77777777" w:rsidR="00FE3095" w:rsidRDefault="00FE3095" w:rsidP="00FE3095">
            <w:pPr>
              <w:spacing w:after="0" w:line="240" w:lineRule="auto"/>
              <w:jc w:val="right"/>
              <w:rPr>
                <w:rFonts w:ascii="Calibri" w:eastAsia="Calibri" w:hAnsi="Calibri" w:cs="Calibri"/>
                <w:b/>
                <w:color w:val="000000"/>
                <w:sz w:val="24"/>
                <w:szCs w:val="24"/>
              </w:rPr>
            </w:pPr>
            <w:r>
              <w:rPr>
                <w:rFonts w:ascii="Calibri" w:eastAsia="Calibri" w:hAnsi="Calibri" w:cs="Calibri"/>
                <w:b/>
                <w:color w:val="000000"/>
                <w:sz w:val="24"/>
                <w:szCs w:val="24"/>
              </w:rPr>
              <w:t>50.597</w:t>
            </w:r>
          </w:p>
        </w:tc>
      </w:tr>
      <w:tr w:rsidR="00FE3095" w14:paraId="5C1860F9" w14:textId="77777777" w:rsidTr="00FE3095">
        <w:trPr>
          <w:trHeight w:val="285"/>
        </w:trPr>
        <w:tc>
          <w:tcPr>
            <w:tcW w:w="1944" w:type="dxa"/>
            <w:tcBorders>
              <w:top w:val="single" w:sz="4" w:space="0" w:color="999999"/>
              <w:left w:val="single" w:sz="4" w:space="0" w:color="000000"/>
              <w:bottom w:val="single" w:sz="4" w:space="0" w:color="000000"/>
              <w:right w:val="nil"/>
            </w:tcBorders>
            <w:vAlign w:val="bottom"/>
          </w:tcPr>
          <w:p w14:paraId="708303D1" w14:textId="77777777" w:rsidR="00FE3095" w:rsidRDefault="00FE3095" w:rsidP="00FE3095">
            <w:pPr>
              <w:spacing w:after="0" w:line="240" w:lineRule="auto"/>
              <w:rPr>
                <w:rFonts w:ascii="Calibri" w:eastAsia="Calibri" w:hAnsi="Calibri" w:cs="Calibri"/>
                <w:b/>
                <w:color w:val="000000"/>
                <w:sz w:val="24"/>
                <w:szCs w:val="24"/>
              </w:rPr>
            </w:pPr>
            <w:r>
              <w:rPr>
                <w:rFonts w:ascii="Calibri" w:eastAsia="Calibri" w:hAnsi="Calibri" w:cs="Calibri"/>
                <w:b/>
                <w:color w:val="000000"/>
                <w:sz w:val="24"/>
                <w:szCs w:val="24"/>
              </w:rPr>
              <w:t>Grand Total</w:t>
            </w:r>
          </w:p>
        </w:tc>
        <w:tc>
          <w:tcPr>
            <w:tcW w:w="2256" w:type="dxa"/>
            <w:tcBorders>
              <w:top w:val="single" w:sz="4" w:space="0" w:color="999999"/>
              <w:left w:val="single" w:sz="4" w:space="0" w:color="999999"/>
              <w:bottom w:val="single" w:sz="4" w:space="0" w:color="000000"/>
              <w:right w:val="single" w:sz="4" w:space="0" w:color="000000"/>
            </w:tcBorders>
            <w:vAlign w:val="bottom"/>
          </w:tcPr>
          <w:p w14:paraId="6D366D9F" w14:textId="77777777" w:rsidR="00FE3095" w:rsidRDefault="00FE3095" w:rsidP="00FE3095">
            <w:pPr>
              <w:spacing w:after="0" w:line="240" w:lineRule="auto"/>
              <w:jc w:val="right"/>
              <w:rPr>
                <w:rFonts w:ascii="Calibri" w:eastAsia="Calibri" w:hAnsi="Calibri" w:cs="Calibri"/>
                <w:b/>
                <w:color w:val="000000"/>
                <w:sz w:val="24"/>
                <w:szCs w:val="24"/>
              </w:rPr>
            </w:pPr>
            <w:r>
              <w:rPr>
                <w:rFonts w:ascii="Calibri" w:eastAsia="Calibri" w:hAnsi="Calibri" w:cs="Calibri"/>
                <w:b/>
                <w:color w:val="000000"/>
                <w:sz w:val="24"/>
                <w:szCs w:val="24"/>
              </w:rPr>
              <w:t>213987.3153</w:t>
            </w:r>
          </w:p>
        </w:tc>
      </w:tr>
    </w:tbl>
    <w:p w14:paraId="3589F40A" w14:textId="77777777" w:rsidR="006B0B4E" w:rsidRDefault="006B0B4E">
      <w:pPr>
        <w:spacing w:after="200"/>
        <w:rPr>
          <w:rFonts w:ascii="Calibri" w:eastAsia="Calibri" w:hAnsi="Calibri" w:cs="Calibri"/>
          <w:sz w:val="24"/>
          <w:szCs w:val="24"/>
        </w:rPr>
      </w:pPr>
    </w:p>
    <w:p w14:paraId="0863EA5E" w14:textId="77777777" w:rsidR="006B0B4E" w:rsidRDefault="00000000">
      <w:pPr>
        <w:spacing w:after="200"/>
        <w:rPr>
          <w:rFonts w:ascii="Calibri" w:eastAsia="Calibri" w:hAnsi="Calibri" w:cs="Calibri"/>
          <w:sz w:val="24"/>
          <w:szCs w:val="24"/>
        </w:rPr>
      </w:pPr>
      <w:r>
        <w:rPr>
          <w:rFonts w:ascii="Calibri" w:eastAsia="Calibri" w:hAnsi="Calibri" w:cs="Calibri"/>
          <w:sz w:val="24"/>
          <w:szCs w:val="24"/>
        </w:rPr>
        <w:t xml:space="preserve">   </w:t>
      </w:r>
    </w:p>
    <w:p w14:paraId="7C22DD9B" w14:textId="77777777" w:rsidR="006B0B4E" w:rsidRDefault="006B0B4E">
      <w:pPr>
        <w:spacing w:after="200"/>
        <w:rPr>
          <w:rFonts w:ascii="Calibri" w:eastAsia="Calibri" w:hAnsi="Calibri" w:cs="Calibri"/>
          <w:sz w:val="24"/>
          <w:szCs w:val="24"/>
        </w:rPr>
      </w:pPr>
    </w:p>
    <w:p w14:paraId="609C6BC2" w14:textId="77777777" w:rsidR="006B0B4E" w:rsidRDefault="006B0B4E">
      <w:pPr>
        <w:spacing w:after="200"/>
        <w:rPr>
          <w:rFonts w:ascii="Calibri" w:eastAsia="Calibri" w:hAnsi="Calibri" w:cs="Calibri"/>
          <w:sz w:val="24"/>
          <w:szCs w:val="24"/>
        </w:rPr>
      </w:pPr>
    </w:p>
    <w:p w14:paraId="6BDED368" w14:textId="77777777" w:rsidR="006B0B4E" w:rsidRDefault="006B0B4E">
      <w:pPr>
        <w:spacing w:after="200"/>
        <w:rPr>
          <w:rFonts w:ascii="Calibri" w:eastAsia="Calibri" w:hAnsi="Calibri" w:cs="Calibri"/>
          <w:sz w:val="24"/>
          <w:szCs w:val="24"/>
        </w:rPr>
      </w:pPr>
    </w:p>
    <w:p w14:paraId="5E612621" w14:textId="77777777" w:rsidR="006B0B4E" w:rsidRDefault="006B0B4E">
      <w:pPr>
        <w:spacing w:after="200"/>
        <w:rPr>
          <w:rFonts w:ascii="Calibri" w:eastAsia="Calibri" w:hAnsi="Calibri" w:cs="Calibri"/>
          <w:sz w:val="24"/>
          <w:szCs w:val="24"/>
        </w:rPr>
      </w:pPr>
    </w:p>
    <w:p w14:paraId="5000A8D0" w14:textId="77777777" w:rsidR="006B0B4E" w:rsidRDefault="006B0B4E">
      <w:pPr>
        <w:spacing w:after="200"/>
        <w:rPr>
          <w:rFonts w:ascii="Calibri" w:eastAsia="Calibri" w:hAnsi="Calibri" w:cs="Calibri"/>
          <w:sz w:val="24"/>
          <w:szCs w:val="24"/>
        </w:rPr>
      </w:pPr>
    </w:p>
    <w:p w14:paraId="445911D3" w14:textId="77777777" w:rsidR="006B0B4E" w:rsidRDefault="006B0B4E">
      <w:pPr>
        <w:spacing w:after="200"/>
        <w:rPr>
          <w:rFonts w:ascii="Calibri" w:eastAsia="Calibri" w:hAnsi="Calibri" w:cs="Calibri"/>
          <w:sz w:val="24"/>
          <w:szCs w:val="24"/>
        </w:rPr>
      </w:pPr>
    </w:p>
    <w:p w14:paraId="280D9276" w14:textId="77777777" w:rsidR="006B0B4E" w:rsidRDefault="006B0B4E">
      <w:pPr>
        <w:spacing w:after="200"/>
        <w:rPr>
          <w:rFonts w:ascii="Calibri" w:eastAsia="Calibri" w:hAnsi="Calibri" w:cs="Calibri"/>
          <w:sz w:val="24"/>
          <w:szCs w:val="24"/>
        </w:rPr>
      </w:pPr>
    </w:p>
    <w:p w14:paraId="2BB8854C" w14:textId="77777777" w:rsidR="006B0B4E" w:rsidRDefault="006B0B4E">
      <w:pPr>
        <w:spacing w:after="200"/>
        <w:rPr>
          <w:rFonts w:ascii="Calibri" w:eastAsia="Calibri" w:hAnsi="Calibri" w:cs="Calibri"/>
          <w:sz w:val="24"/>
          <w:szCs w:val="24"/>
        </w:rPr>
      </w:pPr>
    </w:p>
    <w:p w14:paraId="60DE7293"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How many calls were made for each user ID and guru ID?</w:t>
      </w:r>
    </w:p>
    <w:p w14:paraId="50DE538F" w14:textId="41066D44" w:rsidR="006B0B4E" w:rsidRDefault="009878D6" w:rsidP="009878D6">
      <w:pPr>
        <w:spacing w:after="200"/>
        <w:ind w:left="720"/>
        <w:rPr>
          <w:rFonts w:ascii="Calibri" w:eastAsia="Calibri" w:hAnsi="Calibri" w:cs="Calibri"/>
          <w:sz w:val="24"/>
          <w:szCs w:val="24"/>
        </w:rPr>
      </w:pPr>
      <w:r>
        <w:rPr>
          <w:rFonts w:ascii="Calibri" w:eastAsia="Calibri" w:hAnsi="Calibri" w:cs="Calibri"/>
          <w:sz w:val="24"/>
          <w:szCs w:val="24"/>
        </w:rPr>
        <w:t>Unique Guru Call count 128 and Unique id call count 3629.</w:t>
      </w:r>
    </w:p>
    <w:p w14:paraId="7C386CD6" w14:textId="77777777" w:rsidR="006B0B4E" w:rsidRDefault="00000000">
      <w:pPr>
        <w:spacing w:after="200"/>
        <w:ind w:left="72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CF8485E" wp14:editId="2BFCE783">
            <wp:extent cx="3648075" cy="2100535"/>
            <wp:effectExtent l="0" t="0" r="0" b="0"/>
            <wp:docPr id="20410390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648075" cy="2100535"/>
                    </a:xfrm>
                    <a:prstGeom prst="rect">
                      <a:avLst/>
                    </a:prstGeom>
                    <a:ln/>
                  </pic:spPr>
                </pic:pic>
              </a:graphicData>
            </a:graphic>
          </wp:inline>
        </w:drawing>
      </w:r>
    </w:p>
    <w:p w14:paraId="1BB4506B" w14:textId="77777777" w:rsidR="006B0B4E" w:rsidRDefault="006B0B4E">
      <w:pPr>
        <w:spacing w:after="200"/>
        <w:rPr>
          <w:rFonts w:ascii="Calibri" w:eastAsia="Calibri" w:hAnsi="Calibri" w:cs="Calibri"/>
          <w:b/>
          <w:sz w:val="24"/>
          <w:szCs w:val="24"/>
        </w:rPr>
      </w:pPr>
    </w:p>
    <w:p w14:paraId="6F7DEA51"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What is the correlation between call duration and customer satisfaction?</w:t>
      </w:r>
    </w:p>
    <w:p w14:paraId="414979E2" w14:textId="7624B774" w:rsidR="003F3EAC" w:rsidRDefault="003F3EAC" w:rsidP="003F3EAC">
      <w:pPr>
        <w:spacing w:after="200"/>
        <w:ind w:left="720"/>
        <w:rPr>
          <w:rFonts w:ascii="Calibri" w:eastAsia="Calibri" w:hAnsi="Calibri" w:cs="Calibri"/>
          <w:b/>
          <w:sz w:val="24"/>
          <w:szCs w:val="24"/>
        </w:rPr>
      </w:pPr>
      <w:r w:rsidRPr="003F3EAC">
        <w:rPr>
          <w:rFonts w:ascii="Calibri" w:eastAsia="Calibri" w:hAnsi="Calibri" w:cs="Calibri"/>
          <w:b/>
          <w:noProof/>
          <w:sz w:val="24"/>
          <w:szCs w:val="24"/>
        </w:rPr>
        <w:drawing>
          <wp:inline distT="0" distB="0" distL="0" distR="0" wp14:anchorId="799ED253" wp14:editId="0AC6BA45">
            <wp:extent cx="3670300" cy="752631"/>
            <wp:effectExtent l="0" t="0" r="6350" b="9525"/>
            <wp:docPr id="150972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28835" name=""/>
                    <pic:cNvPicPr/>
                  </pic:nvPicPr>
                  <pic:blipFill>
                    <a:blip r:embed="rId13"/>
                    <a:stretch>
                      <a:fillRect/>
                    </a:stretch>
                  </pic:blipFill>
                  <pic:spPr>
                    <a:xfrm>
                      <a:off x="0" y="0"/>
                      <a:ext cx="3736849" cy="766277"/>
                    </a:xfrm>
                    <a:prstGeom prst="rect">
                      <a:avLst/>
                    </a:prstGeom>
                  </pic:spPr>
                </pic:pic>
              </a:graphicData>
            </a:graphic>
          </wp:inline>
        </w:drawing>
      </w:r>
    </w:p>
    <w:p w14:paraId="0C2391E2" w14:textId="77777777" w:rsidR="008F562A" w:rsidRDefault="008F562A" w:rsidP="008F562A">
      <w:pPr>
        <w:spacing w:after="200"/>
        <w:ind w:left="720"/>
        <w:rPr>
          <w:rFonts w:ascii="Calibri" w:eastAsia="Calibri" w:hAnsi="Calibri" w:cs="Calibri"/>
          <w:b/>
          <w:sz w:val="24"/>
          <w:szCs w:val="24"/>
        </w:rPr>
      </w:pPr>
    </w:p>
    <w:p w14:paraId="2DA527D7" w14:textId="114FA194" w:rsidR="00BD0030" w:rsidRPr="00BD0030" w:rsidRDefault="00BD0030">
      <w:pPr>
        <w:spacing w:after="200"/>
        <w:ind w:left="720"/>
        <w:rPr>
          <w:rFonts w:ascii="Calibri" w:eastAsia="Calibri" w:hAnsi="Calibri" w:cs="Calibri"/>
          <w:color w:val="EE0000"/>
          <w:sz w:val="24"/>
          <w:szCs w:val="24"/>
        </w:rPr>
      </w:pPr>
      <w:r w:rsidRPr="00BD0030">
        <w:rPr>
          <w:rFonts w:ascii="Calibri" w:eastAsia="Calibri" w:hAnsi="Calibri" w:cs="Calibri"/>
          <w:color w:val="EE0000"/>
          <w:sz w:val="24"/>
          <w:szCs w:val="24"/>
        </w:rPr>
        <w:lastRenderedPageBreak/>
        <w:t>Approach:</w:t>
      </w:r>
    </w:p>
    <w:p w14:paraId="28AE0D7D" w14:textId="7860C6FD" w:rsidR="00BD0030" w:rsidRDefault="00BD0030">
      <w:pPr>
        <w:spacing w:after="200"/>
        <w:ind w:left="720"/>
        <w:rPr>
          <w:rFonts w:ascii="Calibri" w:eastAsia="Calibri" w:hAnsi="Calibri" w:cs="Calibri"/>
          <w:sz w:val="24"/>
          <w:szCs w:val="24"/>
        </w:rPr>
      </w:pPr>
      <w:r>
        <w:rPr>
          <w:rFonts w:ascii="Calibri" w:eastAsia="Calibri" w:hAnsi="Calibri" w:cs="Calibri"/>
          <w:sz w:val="24"/>
          <w:szCs w:val="24"/>
        </w:rPr>
        <w:t xml:space="preserve">I </w:t>
      </w:r>
      <w:r w:rsidRPr="00BD0030">
        <w:rPr>
          <w:rFonts w:ascii="Calibri" w:eastAsia="Calibri" w:hAnsi="Calibri" w:cs="Calibri"/>
          <w:sz w:val="24"/>
          <w:szCs w:val="24"/>
        </w:rPr>
        <w:t>used the CORREL function in Excel to check their relationship. After cleaning the data, the correlation came out to 0.0547, which is almost zero. This shows that satisfaction doesn’t depend on how long the call is, but more on the quality of service and guidance provided.”</w:t>
      </w:r>
    </w:p>
    <w:p w14:paraId="4C931046" w14:textId="56E19F6D"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Correlation between call duration and customer satisfaction is 0.054758181</w:t>
      </w:r>
    </w:p>
    <w:p w14:paraId="318E843D" w14:textId="18C22E5F" w:rsidR="00011EA7" w:rsidRDefault="00011EA7">
      <w:pPr>
        <w:spacing w:after="200"/>
        <w:ind w:left="720"/>
        <w:rPr>
          <w:rFonts w:ascii="Calibri" w:eastAsia="Calibri" w:hAnsi="Calibri" w:cs="Calibri"/>
          <w:sz w:val="24"/>
          <w:szCs w:val="24"/>
        </w:rPr>
      </w:pPr>
      <w:r>
        <w:rPr>
          <w:rFonts w:ascii="Calibri" w:eastAsia="Calibri" w:hAnsi="Calibri" w:cs="Calibri"/>
          <w:sz w:val="24"/>
          <w:szCs w:val="24"/>
        </w:rPr>
        <w:t xml:space="preserve">BY USING THIS </w:t>
      </w:r>
      <w:proofErr w:type="gramStart"/>
      <w:r>
        <w:rPr>
          <w:rFonts w:ascii="Calibri" w:eastAsia="Calibri" w:hAnsi="Calibri" w:cs="Calibri"/>
          <w:sz w:val="24"/>
          <w:szCs w:val="24"/>
        </w:rPr>
        <w:t>FORMULA :</w:t>
      </w:r>
      <w:proofErr w:type="gramEnd"/>
      <w:r>
        <w:rPr>
          <w:rFonts w:ascii="Calibri" w:eastAsia="Calibri" w:hAnsi="Calibri" w:cs="Calibri"/>
          <w:sz w:val="24"/>
          <w:szCs w:val="24"/>
        </w:rPr>
        <w:t xml:space="preserve"> </w:t>
      </w:r>
      <w:r w:rsidRPr="00011EA7">
        <w:rPr>
          <w:rFonts w:ascii="Calibri" w:eastAsia="Calibri" w:hAnsi="Calibri" w:cs="Calibri"/>
          <w:sz w:val="24"/>
          <w:szCs w:val="24"/>
        </w:rPr>
        <w:t>=</w:t>
      </w:r>
      <w:proofErr w:type="gramStart"/>
      <w:r w:rsidRPr="00011EA7">
        <w:rPr>
          <w:rFonts w:ascii="Calibri" w:eastAsia="Calibri" w:hAnsi="Calibri" w:cs="Calibri"/>
          <w:sz w:val="24"/>
          <w:szCs w:val="24"/>
        </w:rPr>
        <w:t>CORREL(</w:t>
      </w:r>
      <w:proofErr w:type="gramEnd"/>
      <w:r w:rsidRPr="00011EA7">
        <w:rPr>
          <w:rFonts w:ascii="Calibri" w:eastAsia="Calibri" w:hAnsi="Calibri" w:cs="Calibri"/>
          <w:sz w:val="24"/>
          <w:szCs w:val="24"/>
        </w:rPr>
        <w:t>'Working Sheet</w:t>
      </w:r>
      <w:proofErr w:type="gramStart"/>
      <w:r w:rsidRPr="00011EA7">
        <w:rPr>
          <w:rFonts w:ascii="Calibri" w:eastAsia="Calibri" w:hAnsi="Calibri" w:cs="Calibri"/>
          <w:sz w:val="24"/>
          <w:szCs w:val="24"/>
        </w:rPr>
        <w:t>'!$</w:t>
      </w:r>
      <w:proofErr w:type="gramEnd"/>
      <w:r w:rsidRPr="00011EA7">
        <w:rPr>
          <w:rFonts w:ascii="Calibri" w:eastAsia="Calibri" w:hAnsi="Calibri" w:cs="Calibri"/>
          <w:sz w:val="24"/>
          <w:szCs w:val="24"/>
        </w:rPr>
        <w:t>AJ$</w:t>
      </w:r>
      <w:proofErr w:type="gramStart"/>
      <w:r w:rsidRPr="00011EA7">
        <w:rPr>
          <w:rFonts w:ascii="Calibri" w:eastAsia="Calibri" w:hAnsi="Calibri" w:cs="Calibri"/>
          <w:sz w:val="24"/>
          <w:szCs w:val="24"/>
        </w:rPr>
        <w:t>1:$</w:t>
      </w:r>
      <w:proofErr w:type="gramEnd"/>
      <w:r w:rsidRPr="00011EA7">
        <w:rPr>
          <w:rFonts w:ascii="Calibri" w:eastAsia="Calibri" w:hAnsi="Calibri" w:cs="Calibri"/>
          <w:sz w:val="24"/>
          <w:szCs w:val="24"/>
        </w:rPr>
        <w:t>AJ$28028,'Working Sheet</w:t>
      </w:r>
      <w:proofErr w:type="gramStart"/>
      <w:r w:rsidRPr="00011EA7">
        <w:rPr>
          <w:rFonts w:ascii="Calibri" w:eastAsia="Calibri" w:hAnsi="Calibri" w:cs="Calibri"/>
          <w:sz w:val="24"/>
          <w:szCs w:val="24"/>
        </w:rPr>
        <w:t>'!$</w:t>
      </w:r>
      <w:proofErr w:type="gramEnd"/>
      <w:r w:rsidRPr="00011EA7">
        <w:rPr>
          <w:rFonts w:ascii="Calibri" w:eastAsia="Calibri" w:hAnsi="Calibri" w:cs="Calibri"/>
          <w:sz w:val="24"/>
          <w:szCs w:val="24"/>
        </w:rPr>
        <w:t>AK$</w:t>
      </w:r>
      <w:proofErr w:type="gramStart"/>
      <w:r w:rsidRPr="00011EA7">
        <w:rPr>
          <w:rFonts w:ascii="Calibri" w:eastAsia="Calibri" w:hAnsi="Calibri" w:cs="Calibri"/>
          <w:sz w:val="24"/>
          <w:szCs w:val="24"/>
        </w:rPr>
        <w:t>1:$</w:t>
      </w:r>
      <w:proofErr w:type="gramEnd"/>
      <w:r w:rsidRPr="00011EA7">
        <w:rPr>
          <w:rFonts w:ascii="Calibri" w:eastAsia="Calibri" w:hAnsi="Calibri" w:cs="Calibri"/>
          <w:sz w:val="24"/>
          <w:szCs w:val="24"/>
        </w:rPr>
        <w:t>AK$28028)</w:t>
      </w:r>
    </w:p>
    <w:p w14:paraId="164B59C3" w14:textId="777A902F" w:rsidR="00011EA7" w:rsidRDefault="00011EA7">
      <w:pPr>
        <w:spacing w:after="200"/>
        <w:ind w:left="720"/>
        <w:rPr>
          <w:rFonts w:ascii="Calibri" w:eastAsia="Calibri" w:hAnsi="Calibri" w:cs="Calibri"/>
          <w:sz w:val="24"/>
          <w:szCs w:val="24"/>
        </w:rPr>
      </w:pPr>
      <w:r>
        <w:rPr>
          <w:rFonts w:ascii="Calibri" w:eastAsia="Calibri" w:hAnsi="Calibri" w:cs="Calibri"/>
          <w:sz w:val="24"/>
          <w:szCs w:val="24"/>
        </w:rPr>
        <w:t>The correlation between call duration and customer satisfaction in this case is –</w:t>
      </w:r>
    </w:p>
    <w:p w14:paraId="09E1F622" w14:textId="77777777" w:rsidR="00011EA7" w:rsidRDefault="00011EA7">
      <w:pPr>
        <w:spacing w:after="200"/>
        <w:ind w:left="720"/>
        <w:rPr>
          <w:rFonts w:ascii="Calibri" w:eastAsia="Calibri" w:hAnsi="Calibri" w:cs="Calibri"/>
          <w:sz w:val="24"/>
          <w:szCs w:val="24"/>
        </w:rPr>
      </w:pPr>
      <w:proofErr w:type="gramStart"/>
      <w:r>
        <w:rPr>
          <w:rFonts w:ascii="Calibri" w:eastAsia="Calibri" w:hAnsi="Calibri" w:cs="Calibri"/>
          <w:sz w:val="24"/>
          <w:szCs w:val="24"/>
        </w:rPr>
        <w:t>0.054758181 ,</w:t>
      </w:r>
      <w:proofErr w:type="gramEnd"/>
      <w:r>
        <w:rPr>
          <w:rFonts w:ascii="Calibri" w:eastAsia="Calibri" w:hAnsi="Calibri" w:cs="Calibri"/>
          <w:sz w:val="24"/>
          <w:szCs w:val="24"/>
        </w:rPr>
        <w:t xml:space="preserve"> Which is very close to zero. </w:t>
      </w:r>
    </w:p>
    <w:p w14:paraId="046C94CD" w14:textId="0EE88924" w:rsidR="00011EA7" w:rsidRDefault="00011EA7">
      <w:pPr>
        <w:spacing w:after="200"/>
        <w:ind w:left="720"/>
        <w:rPr>
          <w:rFonts w:ascii="Calibri" w:eastAsia="Calibri" w:hAnsi="Calibri" w:cs="Calibri"/>
          <w:sz w:val="24"/>
          <w:szCs w:val="24"/>
        </w:rPr>
      </w:pPr>
      <w:r>
        <w:rPr>
          <w:rFonts w:ascii="Calibri" w:eastAsia="Calibri" w:hAnsi="Calibri" w:cs="Calibri"/>
          <w:sz w:val="24"/>
          <w:szCs w:val="24"/>
        </w:rPr>
        <w:t xml:space="preserve">This suggests that there is effectively no meaningful </w:t>
      </w:r>
    </w:p>
    <w:p w14:paraId="10AA0ABE" w14:textId="49B412DA" w:rsidR="00011EA7" w:rsidRDefault="00011EA7">
      <w:pPr>
        <w:spacing w:after="200"/>
        <w:ind w:left="720"/>
        <w:rPr>
          <w:rFonts w:ascii="Calibri" w:eastAsia="Calibri" w:hAnsi="Calibri" w:cs="Calibri"/>
          <w:sz w:val="24"/>
          <w:szCs w:val="24"/>
        </w:rPr>
      </w:pPr>
      <w:r>
        <w:rPr>
          <w:rFonts w:ascii="Calibri" w:eastAsia="Calibri" w:hAnsi="Calibri" w:cs="Calibri"/>
          <w:sz w:val="24"/>
          <w:szCs w:val="24"/>
        </w:rPr>
        <w:t>Relationship between how long a call lasts and the customer’s level of satisfaction.</w:t>
      </w:r>
    </w:p>
    <w:p w14:paraId="40E4282B" w14:textId="77777777" w:rsidR="006B0B4E" w:rsidRDefault="006B0B4E">
      <w:pPr>
        <w:spacing w:after="200"/>
        <w:ind w:left="720"/>
        <w:rPr>
          <w:rFonts w:ascii="Calibri" w:eastAsia="Calibri" w:hAnsi="Calibri" w:cs="Calibri"/>
          <w:b/>
          <w:sz w:val="24"/>
          <w:szCs w:val="24"/>
        </w:rPr>
      </w:pPr>
    </w:p>
    <w:p w14:paraId="0BE5D231"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Which guru have the highest and lowest customer satisfaction scores?</w:t>
      </w:r>
    </w:p>
    <w:p w14:paraId="15BDB348" w14:textId="7482D51D" w:rsidR="008F562A" w:rsidRDefault="008F562A" w:rsidP="008F562A">
      <w:pPr>
        <w:spacing w:after="200"/>
        <w:ind w:left="720"/>
        <w:rPr>
          <w:rFonts w:ascii="Calibri" w:eastAsia="Calibri" w:hAnsi="Calibri" w:cs="Calibri"/>
          <w:b/>
          <w:sz w:val="24"/>
          <w:szCs w:val="24"/>
        </w:rPr>
      </w:pPr>
      <w:r w:rsidRPr="008F562A">
        <w:rPr>
          <w:rFonts w:ascii="Calibri" w:eastAsia="Calibri" w:hAnsi="Calibri" w:cs="Calibri"/>
          <w:b/>
          <w:noProof/>
          <w:sz w:val="24"/>
          <w:szCs w:val="24"/>
        </w:rPr>
        <w:drawing>
          <wp:inline distT="0" distB="0" distL="0" distR="0" wp14:anchorId="5A36A727" wp14:editId="7DB7797A">
            <wp:extent cx="5112013" cy="3225966"/>
            <wp:effectExtent l="0" t="0" r="0" b="0"/>
            <wp:docPr id="82478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88434" name=""/>
                    <pic:cNvPicPr/>
                  </pic:nvPicPr>
                  <pic:blipFill>
                    <a:blip r:embed="rId14"/>
                    <a:stretch>
                      <a:fillRect/>
                    </a:stretch>
                  </pic:blipFill>
                  <pic:spPr>
                    <a:xfrm>
                      <a:off x="0" y="0"/>
                      <a:ext cx="5112013" cy="3225966"/>
                    </a:xfrm>
                    <a:prstGeom prst="rect">
                      <a:avLst/>
                    </a:prstGeom>
                  </pic:spPr>
                </pic:pic>
              </a:graphicData>
            </a:graphic>
          </wp:inline>
        </w:drawing>
      </w:r>
    </w:p>
    <w:p w14:paraId="6A7DB8FF" w14:textId="77777777" w:rsidR="00AE5D0D" w:rsidRDefault="00AE5D0D" w:rsidP="008F562A">
      <w:pPr>
        <w:spacing w:after="200"/>
        <w:ind w:left="720"/>
        <w:rPr>
          <w:rFonts w:ascii="Calibri" w:eastAsia="Calibri" w:hAnsi="Calibri" w:cs="Calibri"/>
          <w:b/>
          <w:sz w:val="24"/>
          <w:szCs w:val="24"/>
        </w:rPr>
      </w:pPr>
    </w:p>
    <w:p w14:paraId="0ABD49BE" w14:textId="7A8B59B7" w:rsidR="00BD0030" w:rsidRDefault="00000000">
      <w:pPr>
        <w:spacing w:after="200"/>
        <w:ind w:left="720"/>
        <w:rPr>
          <w:rFonts w:ascii="Calibri" w:eastAsia="Calibri" w:hAnsi="Calibri" w:cs="Calibri"/>
          <w:color w:val="000000"/>
          <w:sz w:val="24"/>
          <w:szCs w:val="24"/>
        </w:rPr>
      </w:pPr>
      <w:r>
        <w:rPr>
          <w:rFonts w:ascii="Calibri" w:eastAsia="Calibri" w:hAnsi="Calibri" w:cs="Calibri"/>
          <w:sz w:val="24"/>
          <w:szCs w:val="24"/>
        </w:rPr>
        <w:t xml:space="preserve">Highest customer satisfaction = 7.5, </w:t>
      </w:r>
      <w:r>
        <w:rPr>
          <w:rFonts w:ascii="Calibri" w:eastAsia="Calibri" w:hAnsi="Calibri" w:cs="Calibri"/>
          <w:color w:val="000000"/>
          <w:sz w:val="24"/>
          <w:szCs w:val="24"/>
        </w:rPr>
        <w:t xml:space="preserve">Astro </w:t>
      </w:r>
      <w:proofErr w:type="spellStart"/>
      <w:r>
        <w:rPr>
          <w:rFonts w:ascii="Calibri" w:eastAsia="Calibri" w:hAnsi="Calibri" w:cs="Calibri"/>
          <w:color w:val="000000"/>
          <w:sz w:val="24"/>
          <w:szCs w:val="24"/>
        </w:rPr>
        <w:t>Pujaa</w:t>
      </w:r>
      <w:proofErr w:type="spellEnd"/>
      <w:r>
        <w:rPr>
          <w:rFonts w:ascii="Calibri" w:eastAsia="Calibri" w:hAnsi="Calibri" w:cs="Calibri"/>
          <w:color w:val="000000"/>
          <w:sz w:val="24"/>
          <w:szCs w:val="24"/>
        </w:rPr>
        <w:t xml:space="preserve"> Rai and Tarot Mystical</w:t>
      </w:r>
    </w:p>
    <w:p w14:paraId="49032D3D" w14:textId="2E67B32C" w:rsidR="00AE5D0D" w:rsidRPr="00C45EA2" w:rsidRDefault="00AE5D0D">
      <w:pPr>
        <w:spacing w:after="200"/>
        <w:ind w:left="720"/>
        <w:rPr>
          <w:rFonts w:ascii="Calibri" w:eastAsia="Calibri" w:hAnsi="Calibri" w:cs="Calibri"/>
          <w:color w:val="EE0000"/>
          <w:sz w:val="24"/>
          <w:szCs w:val="24"/>
        </w:rPr>
      </w:pPr>
      <w:r w:rsidRPr="00C45EA2">
        <w:rPr>
          <w:rFonts w:ascii="Calibri" w:eastAsia="Calibri" w:hAnsi="Calibri" w:cs="Calibri"/>
          <w:color w:val="EE0000"/>
          <w:sz w:val="24"/>
          <w:szCs w:val="24"/>
        </w:rPr>
        <w:lastRenderedPageBreak/>
        <w:t>Approach</w:t>
      </w:r>
      <w:r w:rsidR="00C45EA2" w:rsidRPr="00C45EA2">
        <w:rPr>
          <w:rFonts w:ascii="Calibri" w:eastAsia="Calibri" w:hAnsi="Calibri" w:cs="Calibri"/>
          <w:color w:val="EE0000"/>
          <w:sz w:val="24"/>
          <w:szCs w:val="24"/>
        </w:rPr>
        <w:t>:</w:t>
      </w:r>
    </w:p>
    <w:p w14:paraId="3E9A5703" w14:textId="76A05ADC" w:rsidR="00BD0030" w:rsidRDefault="00BD0030">
      <w:pPr>
        <w:spacing w:after="200"/>
        <w:ind w:left="720"/>
        <w:rPr>
          <w:rFonts w:ascii="Calibri" w:eastAsia="Calibri" w:hAnsi="Calibri" w:cs="Calibri"/>
          <w:color w:val="000000"/>
          <w:sz w:val="24"/>
          <w:szCs w:val="24"/>
        </w:rPr>
      </w:pPr>
      <w:r w:rsidRPr="00BD0030">
        <w:rPr>
          <w:rFonts w:ascii="Calibri" w:eastAsia="Calibri" w:hAnsi="Calibri" w:cs="Calibri"/>
          <w:color w:val="000000"/>
          <w:sz w:val="24"/>
          <w:szCs w:val="24"/>
        </w:rPr>
        <w:t xml:space="preserve">I used a Pivot Table in Excel to calculate average ratings of each guru. Then I applied MIN and MAX to find the lowest and highest satisfaction scores. The highest (7.5) are Astro </w:t>
      </w:r>
      <w:proofErr w:type="spellStart"/>
      <w:r w:rsidRPr="00BD0030">
        <w:rPr>
          <w:rFonts w:ascii="Calibri" w:eastAsia="Calibri" w:hAnsi="Calibri" w:cs="Calibri"/>
          <w:color w:val="000000"/>
          <w:sz w:val="24"/>
          <w:szCs w:val="24"/>
        </w:rPr>
        <w:t>Pujaa</w:t>
      </w:r>
      <w:proofErr w:type="spellEnd"/>
      <w:r w:rsidRPr="00BD0030">
        <w:rPr>
          <w:rFonts w:ascii="Calibri" w:eastAsia="Calibri" w:hAnsi="Calibri" w:cs="Calibri"/>
          <w:color w:val="000000"/>
          <w:sz w:val="24"/>
          <w:szCs w:val="24"/>
        </w:rPr>
        <w:t xml:space="preserve"> Rai and Tarot Mystical, while the lowest is Tarot Rittika with 0.0. This shows performance gaps among gurus.</w:t>
      </w:r>
    </w:p>
    <w:p w14:paraId="18629958" w14:textId="2E024E62" w:rsidR="00BD0030" w:rsidRDefault="00BD0030">
      <w:pPr>
        <w:rPr>
          <w:rFonts w:ascii="Calibri" w:eastAsia="Calibri" w:hAnsi="Calibri" w:cs="Calibri"/>
          <w:color w:val="000000"/>
          <w:sz w:val="24"/>
          <w:szCs w:val="24"/>
        </w:rPr>
      </w:pPr>
      <w:r>
        <w:rPr>
          <w:rFonts w:ascii="Calibri" w:eastAsia="Calibri" w:hAnsi="Calibri" w:cs="Calibri"/>
          <w:color w:val="000000"/>
          <w:sz w:val="24"/>
          <w:szCs w:val="24"/>
        </w:rPr>
        <w:br w:type="page"/>
      </w:r>
    </w:p>
    <w:p w14:paraId="7C50C130" w14:textId="4445E7AB" w:rsidR="00BD0030" w:rsidRDefault="00BD0030">
      <w:pPr>
        <w:rPr>
          <w:rFonts w:ascii="Calibri" w:eastAsia="Calibri" w:hAnsi="Calibri" w:cs="Calibri"/>
          <w:color w:val="000000"/>
          <w:sz w:val="24"/>
          <w:szCs w:val="24"/>
        </w:rPr>
      </w:pPr>
    </w:p>
    <w:p w14:paraId="69990283" w14:textId="77777777" w:rsidR="00BD0030" w:rsidRDefault="00BD0030">
      <w:pPr>
        <w:rPr>
          <w:rFonts w:ascii="Calibri" w:eastAsia="Calibri" w:hAnsi="Calibri" w:cs="Calibri"/>
          <w:color w:val="000000"/>
          <w:sz w:val="24"/>
          <w:szCs w:val="24"/>
        </w:rPr>
      </w:pPr>
    </w:p>
    <w:p w14:paraId="588828A0" w14:textId="77777777" w:rsidR="006B0B4E" w:rsidRDefault="006B0B4E">
      <w:pPr>
        <w:spacing w:after="200"/>
        <w:ind w:left="720"/>
        <w:rPr>
          <w:rFonts w:ascii="Calibri" w:eastAsia="Calibri" w:hAnsi="Calibri" w:cs="Calibri"/>
          <w:color w:val="000000"/>
          <w:sz w:val="24"/>
          <w:szCs w:val="24"/>
        </w:rPr>
      </w:pPr>
    </w:p>
    <w:p w14:paraId="38C98110" w14:textId="77777777" w:rsidR="00BD0030" w:rsidRDefault="00BD0030">
      <w:pPr>
        <w:spacing w:after="200"/>
        <w:ind w:left="720"/>
        <w:rPr>
          <w:rFonts w:ascii="Calibri" w:eastAsia="Calibri" w:hAnsi="Calibri" w:cs="Calibri"/>
          <w:color w:val="000000"/>
          <w:sz w:val="24"/>
          <w:szCs w:val="24"/>
        </w:rPr>
      </w:pPr>
    </w:p>
    <w:p w14:paraId="4AF8F5CC" w14:textId="77777777" w:rsidR="00BD0030" w:rsidRDefault="00BD0030">
      <w:pPr>
        <w:spacing w:after="200"/>
        <w:ind w:left="720"/>
        <w:rPr>
          <w:rFonts w:ascii="Calibri" w:eastAsia="Calibri" w:hAnsi="Calibri" w:cs="Calibri"/>
          <w:color w:val="000000"/>
          <w:sz w:val="24"/>
          <w:szCs w:val="24"/>
        </w:rPr>
      </w:pPr>
    </w:p>
    <w:p w14:paraId="390F3975" w14:textId="77777777" w:rsidR="006B0B4E" w:rsidRDefault="006B0B4E">
      <w:pPr>
        <w:spacing w:after="200"/>
        <w:ind w:left="720"/>
        <w:rPr>
          <w:rFonts w:ascii="Calibri" w:eastAsia="Calibri" w:hAnsi="Calibri" w:cs="Calibri"/>
          <w:b/>
          <w:sz w:val="24"/>
          <w:szCs w:val="24"/>
        </w:rPr>
      </w:pPr>
    </w:p>
    <w:p w14:paraId="66836957" w14:textId="77777777" w:rsidR="00236EA5" w:rsidRDefault="00236EA5">
      <w:pPr>
        <w:spacing w:after="200"/>
        <w:ind w:left="720"/>
        <w:rPr>
          <w:rFonts w:ascii="Calibri" w:eastAsia="Calibri" w:hAnsi="Calibri" w:cs="Calibri"/>
          <w:b/>
          <w:sz w:val="24"/>
          <w:szCs w:val="24"/>
        </w:rPr>
      </w:pPr>
    </w:p>
    <w:p w14:paraId="2770667B" w14:textId="77777777" w:rsidR="00236EA5" w:rsidRDefault="00236EA5">
      <w:pPr>
        <w:spacing w:after="200"/>
        <w:ind w:left="720"/>
        <w:rPr>
          <w:rFonts w:ascii="Calibri" w:eastAsia="Calibri" w:hAnsi="Calibri" w:cs="Calibri"/>
          <w:b/>
          <w:sz w:val="24"/>
          <w:szCs w:val="24"/>
        </w:rPr>
      </w:pPr>
    </w:p>
    <w:p w14:paraId="2277D57F" w14:textId="77777777" w:rsidR="00236EA5" w:rsidRDefault="00236EA5">
      <w:pPr>
        <w:spacing w:after="200"/>
        <w:ind w:left="720"/>
        <w:rPr>
          <w:rFonts w:ascii="Calibri" w:eastAsia="Calibri" w:hAnsi="Calibri" w:cs="Calibri"/>
          <w:b/>
          <w:sz w:val="24"/>
          <w:szCs w:val="24"/>
        </w:rPr>
      </w:pPr>
    </w:p>
    <w:p w14:paraId="236A8F2B" w14:textId="77777777" w:rsidR="00236EA5" w:rsidRDefault="00236EA5">
      <w:pPr>
        <w:spacing w:after="200"/>
        <w:ind w:left="720"/>
        <w:rPr>
          <w:rFonts w:ascii="Calibri" w:eastAsia="Calibri" w:hAnsi="Calibri" w:cs="Calibri"/>
          <w:b/>
          <w:sz w:val="24"/>
          <w:szCs w:val="24"/>
        </w:rPr>
      </w:pPr>
    </w:p>
    <w:p w14:paraId="181C1EC3"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 xml:space="preserve">What is the average customer satisfaction score by month? </w:t>
      </w:r>
    </w:p>
    <w:p w14:paraId="48DAB905" w14:textId="77777777" w:rsidR="00236EA5" w:rsidRDefault="00236EA5" w:rsidP="00236EA5">
      <w:pPr>
        <w:spacing w:after="200"/>
        <w:rPr>
          <w:rFonts w:ascii="Calibri" w:eastAsia="Calibri" w:hAnsi="Calibri" w:cs="Calibri"/>
          <w:b/>
          <w:sz w:val="24"/>
          <w:szCs w:val="24"/>
        </w:rPr>
      </w:pPr>
    </w:p>
    <w:p w14:paraId="295C11DC" w14:textId="77777777" w:rsidR="00236EA5" w:rsidRDefault="00236EA5" w:rsidP="00236EA5">
      <w:pPr>
        <w:spacing w:after="200"/>
        <w:rPr>
          <w:rFonts w:ascii="Calibri" w:eastAsia="Calibri" w:hAnsi="Calibri" w:cs="Calibri"/>
          <w:b/>
          <w:sz w:val="24"/>
          <w:szCs w:val="24"/>
        </w:rPr>
      </w:pPr>
    </w:p>
    <w:tbl>
      <w:tblPr>
        <w:tblStyle w:val="a1"/>
        <w:tblW w:w="3231" w:type="dxa"/>
        <w:tblInd w:w="1975" w:type="dxa"/>
        <w:tblLayout w:type="fixed"/>
        <w:tblLook w:val="0400" w:firstRow="0" w:lastRow="0" w:firstColumn="0" w:lastColumn="0" w:noHBand="0" w:noVBand="1"/>
      </w:tblPr>
      <w:tblGrid>
        <w:gridCol w:w="900"/>
        <w:gridCol w:w="2331"/>
      </w:tblGrid>
      <w:tr w:rsidR="006B0B4E" w14:paraId="4901CC25" w14:textId="77777777">
        <w:trPr>
          <w:trHeight w:val="285"/>
        </w:trPr>
        <w:tc>
          <w:tcPr>
            <w:tcW w:w="3231" w:type="dxa"/>
            <w:gridSpan w:val="2"/>
            <w:tcBorders>
              <w:top w:val="single" w:sz="4" w:space="0" w:color="000000"/>
              <w:left w:val="single" w:sz="4" w:space="0" w:color="000000"/>
              <w:bottom w:val="nil"/>
              <w:right w:val="single" w:sz="4" w:space="0" w:color="000000"/>
            </w:tcBorders>
            <w:vAlign w:val="bottom"/>
          </w:tcPr>
          <w:p w14:paraId="09D4EFD7"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Monthly Customer Satisfaction Score</w:t>
            </w:r>
          </w:p>
        </w:tc>
      </w:tr>
      <w:tr w:rsidR="006B0B4E" w14:paraId="05DE1137" w14:textId="77777777" w:rsidTr="00486763">
        <w:trPr>
          <w:trHeight w:val="285"/>
        </w:trPr>
        <w:tc>
          <w:tcPr>
            <w:tcW w:w="900" w:type="dxa"/>
            <w:tcBorders>
              <w:top w:val="nil"/>
              <w:left w:val="single" w:sz="4" w:space="0" w:color="000000"/>
              <w:bottom w:val="nil"/>
              <w:right w:val="nil"/>
            </w:tcBorders>
            <w:vAlign w:val="bottom"/>
          </w:tcPr>
          <w:p w14:paraId="65017464"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w:t>
            </w:r>
          </w:p>
        </w:tc>
        <w:tc>
          <w:tcPr>
            <w:tcW w:w="2331" w:type="dxa"/>
            <w:tcBorders>
              <w:top w:val="nil"/>
              <w:left w:val="nil"/>
              <w:bottom w:val="nil"/>
              <w:right w:val="single" w:sz="4" w:space="0" w:color="000000"/>
            </w:tcBorders>
            <w:vAlign w:val="bottom"/>
          </w:tcPr>
          <w:p w14:paraId="03DB0F13"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w:t>
            </w:r>
          </w:p>
        </w:tc>
      </w:tr>
      <w:tr w:rsidR="006B0B4E" w14:paraId="7CEC90C0" w14:textId="77777777" w:rsidTr="00486763">
        <w:trPr>
          <w:trHeight w:val="285"/>
        </w:trPr>
        <w:tc>
          <w:tcPr>
            <w:tcW w:w="900" w:type="dxa"/>
            <w:tcBorders>
              <w:top w:val="single" w:sz="4" w:space="0" w:color="999999"/>
              <w:left w:val="single" w:sz="4" w:space="0" w:color="000000"/>
              <w:bottom w:val="nil"/>
              <w:right w:val="nil"/>
            </w:tcBorders>
            <w:vAlign w:val="bottom"/>
          </w:tcPr>
          <w:p w14:paraId="33471F22"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Month</w:t>
            </w:r>
          </w:p>
        </w:tc>
        <w:tc>
          <w:tcPr>
            <w:tcW w:w="2331" w:type="dxa"/>
            <w:tcBorders>
              <w:top w:val="single" w:sz="4" w:space="0" w:color="999999"/>
              <w:left w:val="single" w:sz="4" w:space="0" w:color="999999"/>
              <w:bottom w:val="nil"/>
              <w:right w:val="single" w:sz="4" w:space="0" w:color="000000"/>
            </w:tcBorders>
            <w:vAlign w:val="bottom"/>
          </w:tcPr>
          <w:p w14:paraId="4A821F03"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Average of rating</w:t>
            </w:r>
          </w:p>
        </w:tc>
      </w:tr>
      <w:tr w:rsidR="006B0B4E" w14:paraId="04B24D5B" w14:textId="77777777" w:rsidTr="00571FB0">
        <w:trPr>
          <w:trHeight w:val="46"/>
        </w:trPr>
        <w:tc>
          <w:tcPr>
            <w:tcW w:w="900" w:type="dxa"/>
            <w:tcBorders>
              <w:top w:val="single" w:sz="4" w:space="0" w:color="999999"/>
              <w:left w:val="single" w:sz="4" w:space="0" w:color="000000"/>
              <w:bottom w:val="nil"/>
              <w:right w:val="nil"/>
            </w:tcBorders>
            <w:vAlign w:val="bottom"/>
          </w:tcPr>
          <w:p w14:paraId="1A7A0DB6"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Jan</w:t>
            </w:r>
          </w:p>
        </w:tc>
        <w:tc>
          <w:tcPr>
            <w:tcW w:w="2331" w:type="dxa"/>
            <w:tcBorders>
              <w:top w:val="single" w:sz="4" w:space="0" w:color="999999"/>
              <w:left w:val="single" w:sz="4" w:space="0" w:color="999999"/>
              <w:bottom w:val="nil"/>
              <w:right w:val="single" w:sz="4" w:space="0" w:color="000000"/>
            </w:tcBorders>
            <w:vAlign w:val="bottom"/>
          </w:tcPr>
          <w:p w14:paraId="576CD19D" w14:textId="7E5164AB" w:rsidR="006B0B4E" w:rsidRDefault="00000000">
            <w:pPr>
              <w:spacing w:after="0" w:line="240" w:lineRule="auto"/>
              <w:jc w:val="right"/>
              <w:rPr>
                <w:rFonts w:ascii="Calibri" w:eastAsia="Calibri" w:hAnsi="Calibri" w:cs="Calibri"/>
                <w:color w:val="000000"/>
                <w:sz w:val="24"/>
                <w:szCs w:val="24"/>
              </w:rPr>
            </w:pPr>
            <w:r>
              <w:rPr>
                <w:rFonts w:ascii="Calibri" w:eastAsia="Calibri" w:hAnsi="Calibri" w:cs="Calibri"/>
                <w:color w:val="000000"/>
                <w:sz w:val="24"/>
                <w:szCs w:val="24"/>
              </w:rPr>
              <w:t>2.6</w:t>
            </w:r>
          </w:p>
        </w:tc>
      </w:tr>
      <w:tr w:rsidR="006B0B4E" w14:paraId="53098F8E" w14:textId="77777777" w:rsidTr="00486763">
        <w:trPr>
          <w:trHeight w:val="285"/>
        </w:trPr>
        <w:tc>
          <w:tcPr>
            <w:tcW w:w="900" w:type="dxa"/>
            <w:tcBorders>
              <w:top w:val="nil"/>
              <w:left w:val="single" w:sz="4" w:space="0" w:color="000000"/>
              <w:bottom w:val="single" w:sz="4" w:space="0" w:color="000000"/>
              <w:right w:val="nil"/>
            </w:tcBorders>
            <w:vAlign w:val="bottom"/>
          </w:tcPr>
          <w:p w14:paraId="474E3CF4"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Dec</w:t>
            </w:r>
          </w:p>
        </w:tc>
        <w:tc>
          <w:tcPr>
            <w:tcW w:w="2331" w:type="dxa"/>
            <w:tcBorders>
              <w:top w:val="nil"/>
              <w:left w:val="single" w:sz="4" w:space="0" w:color="999999"/>
              <w:bottom w:val="single" w:sz="4" w:space="0" w:color="000000"/>
              <w:right w:val="single" w:sz="4" w:space="0" w:color="000000"/>
            </w:tcBorders>
            <w:vAlign w:val="bottom"/>
          </w:tcPr>
          <w:p w14:paraId="1F852C84" w14:textId="796D7FD9" w:rsidR="006B0B4E" w:rsidRDefault="00000000">
            <w:pPr>
              <w:spacing w:after="0" w:line="240" w:lineRule="auto"/>
              <w:jc w:val="right"/>
              <w:rPr>
                <w:rFonts w:ascii="Calibri" w:eastAsia="Calibri" w:hAnsi="Calibri" w:cs="Calibri"/>
                <w:color w:val="000000"/>
                <w:sz w:val="24"/>
                <w:szCs w:val="24"/>
              </w:rPr>
            </w:pPr>
            <w:r>
              <w:rPr>
                <w:rFonts w:ascii="Calibri" w:eastAsia="Calibri" w:hAnsi="Calibri" w:cs="Calibri"/>
                <w:color w:val="000000"/>
                <w:sz w:val="24"/>
                <w:szCs w:val="24"/>
              </w:rPr>
              <w:t>2.9</w:t>
            </w:r>
          </w:p>
        </w:tc>
      </w:tr>
    </w:tbl>
    <w:p w14:paraId="30D51EFE" w14:textId="77777777" w:rsidR="006B0B4E" w:rsidRDefault="006B0B4E">
      <w:pPr>
        <w:spacing w:after="200"/>
        <w:ind w:left="360"/>
        <w:rPr>
          <w:rFonts w:ascii="Calibri" w:eastAsia="Calibri" w:hAnsi="Calibri" w:cs="Calibri"/>
          <w:sz w:val="24"/>
          <w:szCs w:val="24"/>
        </w:rPr>
      </w:pPr>
    </w:p>
    <w:p w14:paraId="7B12B908" w14:textId="77777777" w:rsidR="006B0B4E" w:rsidRDefault="006B0B4E">
      <w:pPr>
        <w:spacing w:after="200"/>
        <w:rPr>
          <w:rFonts w:ascii="Calibri" w:eastAsia="Calibri" w:hAnsi="Calibri" w:cs="Calibri"/>
          <w:b/>
          <w:sz w:val="24"/>
          <w:szCs w:val="24"/>
        </w:rPr>
      </w:pPr>
    </w:p>
    <w:p w14:paraId="1851620B" w14:textId="77777777" w:rsidR="006B0B4E" w:rsidRDefault="00000000">
      <w:pPr>
        <w:numPr>
          <w:ilvl w:val="0"/>
          <w:numId w:val="12"/>
        </w:numPr>
        <w:spacing w:after="200"/>
        <w:rPr>
          <w:rFonts w:ascii="Calibri" w:eastAsia="Calibri" w:hAnsi="Calibri" w:cs="Calibri"/>
          <w:b/>
          <w:sz w:val="24"/>
          <w:szCs w:val="24"/>
        </w:rPr>
      </w:pPr>
      <w:r>
        <w:rPr>
          <w:rFonts w:ascii="Calibri" w:eastAsia="Calibri" w:hAnsi="Calibri" w:cs="Calibri"/>
          <w:b/>
          <w:sz w:val="24"/>
          <w:szCs w:val="24"/>
        </w:rPr>
        <w:t>How many categorical columns are there in the data? [Search about categorical and continuous data, and try to answer this question]</w:t>
      </w:r>
    </w:p>
    <w:p w14:paraId="052AF679" w14:textId="77777777" w:rsidR="006B0B4E" w:rsidRDefault="00000000">
      <w:pPr>
        <w:spacing w:after="200"/>
        <w:ind w:left="720"/>
        <w:rPr>
          <w:rFonts w:ascii="Calibri" w:eastAsia="Calibri" w:hAnsi="Calibri" w:cs="Calibri"/>
          <w:sz w:val="24"/>
          <w:szCs w:val="24"/>
        </w:rPr>
      </w:pPr>
      <w:r>
        <w:rPr>
          <w:rFonts w:ascii="Calibri" w:eastAsia="Calibri" w:hAnsi="Calibri" w:cs="Calibri"/>
          <w:sz w:val="24"/>
          <w:szCs w:val="24"/>
        </w:rPr>
        <w:t xml:space="preserve">According to given raw data there is 16 </w:t>
      </w:r>
      <w:proofErr w:type="gramStart"/>
      <w:r>
        <w:rPr>
          <w:rFonts w:ascii="Calibri" w:eastAsia="Calibri" w:hAnsi="Calibri" w:cs="Calibri"/>
          <w:sz w:val="24"/>
          <w:szCs w:val="24"/>
        </w:rPr>
        <w:t>column</w:t>
      </w:r>
      <w:proofErr w:type="gramEnd"/>
      <w:r>
        <w:rPr>
          <w:rFonts w:ascii="Calibri" w:eastAsia="Calibri" w:hAnsi="Calibri" w:cs="Calibri"/>
          <w:sz w:val="24"/>
          <w:szCs w:val="24"/>
        </w:rPr>
        <w:t xml:space="preserve"> present where data is categorical</w:t>
      </w:r>
      <w:r>
        <w:rPr>
          <w:rFonts w:ascii="Calibri" w:eastAsia="Calibri" w:hAnsi="Calibri" w:cs="Calibri"/>
          <w:sz w:val="24"/>
          <w:szCs w:val="24"/>
        </w:rPr>
        <w:br/>
        <w:t xml:space="preserve">  </w:t>
      </w:r>
      <w:proofErr w:type="spellStart"/>
      <w:r>
        <w:rPr>
          <w:rFonts w:ascii="Calibri" w:eastAsia="Calibri" w:hAnsi="Calibri" w:cs="Calibri"/>
          <w:sz w:val="24"/>
          <w:szCs w:val="24"/>
        </w:rPr>
        <w:t>chatStatus</w:t>
      </w:r>
      <w:proofErr w:type="spellEnd"/>
      <w:r>
        <w:rPr>
          <w:rFonts w:ascii="Calibri" w:eastAsia="Calibri" w:hAnsi="Calibri" w:cs="Calibri"/>
          <w:sz w:val="24"/>
          <w:szCs w:val="24"/>
        </w:rPr>
        <w:t xml:space="preserve">: Represents </w:t>
      </w:r>
      <w:r>
        <w:rPr>
          <w:rFonts w:ascii="Calibri" w:eastAsia="Calibri" w:hAnsi="Calibri" w:cs="Calibri"/>
          <w:color w:val="000000"/>
          <w:sz w:val="24"/>
          <w:szCs w:val="24"/>
        </w:rPr>
        <w:t xml:space="preserve">Status of the chat (e.g., incomplete, failed, </w:t>
      </w:r>
      <w:proofErr w:type="gramStart"/>
      <w:r>
        <w:rPr>
          <w:rFonts w:ascii="Calibri" w:eastAsia="Calibri" w:hAnsi="Calibri" w:cs="Calibri"/>
          <w:color w:val="000000"/>
          <w:sz w:val="24"/>
          <w:szCs w:val="24"/>
        </w:rPr>
        <w:t>completed )</w:t>
      </w:r>
      <w:proofErr w:type="gramEnd"/>
      <w:r>
        <w:rPr>
          <w:rFonts w:ascii="Calibri" w:eastAsia="Calibri" w:hAnsi="Calibri" w:cs="Calibri"/>
          <w:color w:val="000000"/>
          <w:sz w:val="24"/>
          <w:szCs w:val="24"/>
        </w:rPr>
        <w:t>.</w:t>
      </w:r>
    </w:p>
    <w:p w14:paraId="5C3E3574"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guru: Represents the Unique identifier for the guru</w:t>
      </w:r>
    </w:p>
    <w:p w14:paraId="59959781"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guruname</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 Name of the guru.</w:t>
      </w:r>
    </w:p>
    <w:p w14:paraId="5AE20D13"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consultationType</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 Type of consultation (e.g., Chat, Call).</w:t>
      </w:r>
    </w:p>
    <w:p w14:paraId="2D1C6A3F"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gramStart"/>
      <w:r>
        <w:rPr>
          <w:rFonts w:ascii="Calibri" w:eastAsia="Calibri" w:hAnsi="Calibri" w:cs="Calibri"/>
          <w:color w:val="000000"/>
          <w:sz w:val="24"/>
          <w:szCs w:val="24"/>
        </w:rPr>
        <w:t>Website :</w:t>
      </w:r>
      <w:proofErr w:type="gramEnd"/>
      <w:r>
        <w:rPr>
          <w:rFonts w:ascii="Calibri" w:eastAsia="Calibri" w:hAnsi="Calibri" w:cs="Calibri"/>
          <w:color w:val="000000"/>
          <w:sz w:val="24"/>
          <w:szCs w:val="24"/>
        </w:rPr>
        <w:t xml:space="preserve"> Source of the consultation (e.g., </w:t>
      </w:r>
      <w:proofErr w:type="spellStart"/>
      <w:r>
        <w:rPr>
          <w:rFonts w:ascii="Calibri" w:eastAsia="Calibri" w:hAnsi="Calibri" w:cs="Calibri"/>
          <w:color w:val="000000"/>
          <w:sz w:val="24"/>
          <w:szCs w:val="24"/>
        </w:rPr>
        <w:t>gurucool</w:t>
      </w:r>
      <w:proofErr w:type="spellEnd"/>
      <w:r>
        <w:rPr>
          <w:rFonts w:ascii="Calibri" w:eastAsia="Calibri" w:hAnsi="Calibri" w:cs="Calibri"/>
          <w:color w:val="000000"/>
          <w:sz w:val="24"/>
          <w:szCs w:val="24"/>
        </w:rPr>
        <w:t>).</w:t>
      </w:r>
    </w:p>
    <w:p w14:paraId="3624AC48"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lastRenderedPageBreak/>
        <w:t>refundStatus</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 Indicates if the session is refundable or not (e.g., no-refund).</w:t>
      </w:r>
    </w:p>
    <w:p w14:paraId="37F2253E"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isWhiteListUser</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 Boolean indicating if the user is whitelisted.</w:t>
      </w:r>
    </w:p>
    <w:p w14:paraId="5F8B8241" w14:textId="77777777" w:rsidR="006B0B4E" w:rsidRDefault="00000000">
      <w:pPr>
        <w:numPr>
          <w:ilvl w:val="0"/>
          <w:numId w:val="34"/>
        </w:numPr>
        <w:pBdr>
          <w:top w:val="nil"/>
          <w:left w:val="nil"/>
          <w:bottom w:val="nil"/>
          <w:right w:val="nil"/>
          <w:between w:val="nil"/>
        </w:pBdr>
        <w:rPr>
          <w:rFonts w:ascii="Calibri" w:eastAsia="Calibri" w:hAnsi="Calibri" w:cs="Calibri"/>
          <w:color w:val="000000"/>
          <w:sz w:val="24"/>
          <w:szCs w:val="24"/>
        </w:rPr>
      </w:pPr>
      <w:proofErr w:type="gramStart"/>
      <w:r>
        <w:rPr>
          <w:rFonts w:ascii="Calibri" w:eastAsia="Calibri" w:hAnsi="Calibri" w:cs="Calibri"/>
          <w:color w:val="000000"/>
          <w:sz w:val="24"/>
          <w:szCs w:val="24"/>
        </w:rPr>
        <w:t>Queue :</w:t>
      </w:r>
      <w:proofErr w:type="gramEnd"/>
      <w:r>
        <w:rPr>
          <w:rFonts w:ascii="Calibri" w:eastAsia="Calibri" w:hAnsi="Calibri" w:cs="Calibri"/>
          <w:color w:val="000000"/>
          <w:sz w:val="24"/>
          <w:szCs w:val="24"/>
        </w:rPr>
        <w:t xml:space="preserve"> Boolean indicating if the session was queued</w:t>
      </w:r>
    </w:p>
    <w:p w14:paraId="0610E370"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freeCall</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  Boolean indicating if the call was free.</w:t>
      </w:r>
    </w:p>
    <w:p w14:paraId="50F201C6"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freeChat</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 Boolean indicating if the chat was free.</w:t>
      </w:r>
    </w:p>
    <w:p w14:paraId="6F3AEAB5"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callChannel</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 Channel used for the call.</w:t>
      </w:r>
    </w:p>
    <w:p w14:paraId="424B2388"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callIvrType</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 IVR type used during the call.</w:t>
      </w:r>
    </w:p>
    <w:p w14:paraId="579EE2F5"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callStatus</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 Status of the call.</w:t>
      </w:r>
    </w:p>
    <w:p w14:paraId="0575C6F2"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astrologerCallStatus</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 Status of the astrologer during the call.</w:t>
      </w:r>
    </w:p>
    <w:p w14:paraId="125DE1A6" w14:textId="77777777" w:rsidR="006B0B4E" w:rsidRDefault="00000000">
      <w:pPr>
        <w:numPr>
          <w:ilvl w:val="0"/>
          <w:numId w:val="34"/>
        </w:numPr>
        <w:pBdr>
          <w:top w:val="nil"/>
          <w:left w:val="nil"/>
          <w:bottom w:val="nil"/>
          <w:right w:val="nil"/>
          <w:between w:val="nil"/>
        </w:pBdr>
        <w:spacing w:after="0"/>
        <w:rPr>
          <w:rFonts w:ascii="Calibri" w:eastAsia="Calibri" w:hAnsi="Calibri" w:cs="Calibri"/>
          <w:color w:val="000000"/>
          <w:sz w:val="24"/>
          <w:szCs w:val="24"/>
        </w:rPr>
      </w:pPr>
      <w:proofErr w:type="gramStart"/>
      <w:r>
        <w:rPr>
          <w:rFonts w:ascii="Calibri" w:eastAsia="Calibri" w:hAnsi="Calibri" w:cs="Calibri"/>
          <w:color w:val="000000"/>
          <w:sz w:val="24"/>
          <w:szCs w:val="24"/>
        </w:rPr>
        <w:t>Region :</w:t>
      </w:r>
      <w:proofErr w:type="gramEnd"/>
      <w:r>
        <w:rPr>
          <w:rFonts w:ascii="Calibri" w:eastAsia="Calibri" w:hAnsi="Calibri" w:cs="Calibri"/>
          <w:color w:val="000000"/>
          <w:sz w:val="24"/>
          <w:szCs w:val="24"/>
        </w:rPr>
        <w:t xml:space="preserve"> Region of the user</w:t>
      </w:r>
    </w:p>
    <w:p w14:paraId="36A64578" w14:textId="77777777" w:rsidR="006B0B4E" w:rsidRDefault="00000000">
      <w:pPr>
        <w:numPr>
          <w:ilvl w:val="0"/>
          <w:numId w:val="34"/>
        </w:numPr>
        <w:pBdr>
          <w:top w:val="nil"/>
          <w:left w:val="nil"/>
          <w:bottom w:val="nil"/>
          <w:right w:val="nil"/>
          <w:between w:val="nil"/>
        </w:pBdr>
        <w:spacing w:after="200"/>
        <w:rPr>
          <w:rFonts w:ascii="Calibri" w:eastAsia="Calibri" w:hAnsi="Calibri" w:cs="Calibri"/>
          <w:color w:val="000000"/>
          <w:sz w:val="24"/>
          <w:szCs w:val="24"/>
        </w:rPr>
      </w:pPr>
      <w:proofErr w:type="spellStart"/>
      <w:proofErr w:type="gramStart"/>
      <w:r>
        <w:rPr>
          <w:rFonts w:ascii="Calibri" w:eastAsia="Calibri" w:hAnsi="Calibri" w:cs="Calibri"/>
          <w:color w:val="000000"/>
          <w:sz w:val="24"/>
          <w:szCs w:val="24"/>
        </w:rPr>
        <w:t>userCallStatus</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 xml:space="preserve"> Status of the user's call.</w:t>
      </w:r>
    </w:p>
    <w:p w14:paraId="23C3CDDC" w14:textId="77777777" w:rsidR="006B0B4E" w:rsidRDefault="006B0B4E">
      <w:pPr>
        <w:spacing w:after="200"/>
        <w:rPr>
          <w:rFonts w:ascii="Calibri" w:eastAsia="Calibri" w:hAnsi="Calibri" w:cs="Calibri"/>
          <w:sz w:val="24"/>
          <w:szCs w:val="24"/>
        </w:rPr>
      </w:pPr>
    </w:p>
    <w:p w14:paraId="29BD2C6B" w14:textId="77777777" w:rsidR="006B0B4E" w:rsidRDefault="006B0B4E">
      <w:pPr>
        <w:spacing w:after="200"/>
        <w:rPr>
          <w:rFonts w:ascii="Calibri" w:eastAsia="Calibri" w:hAnsi="Calibri" w:cs="Calibri"/>
          <w:sz w:val="24"/>
          <w:szCs w:val="24"/>
        </w:rPr>
      </w:pPr>
    </w:p>
    <w:p w14:paraId="595DC0E3" w14:textId="77777777" w:rsidR="006B0B4E" w:rsidRDefault="006B0B4E">
      <w:pPr>
        <w:ind w:left="720"/>
        <w:rPr>
          <w:rFonts w:ascii="Calibri" w:eastAsia="Calibri" w:hAnsi="Calibri" w:cs="Calibri"/>
          <w:sz w:val="24"/>
          <w:szCs w:val="24"/>
        </w:rPr>
      </w:pPr>
    </w:p>
    <w:p w14:paraId="7CBDB142" w14:textId="77777777" w:rsidR="006B0B4E" w:rsidRDefault="006B0B4E">
      <w:pPr>
        <w:rPr>
          <w:rFonts w:ascii="Calibri" w:eastAsia="Calibri" w:hAnsi="Calibri" w:cs="Calibri"/>
          <w:sz w:val="24"/>
          <w:szCs w:val="24"/>
        </w:rPr>
      </w:pPr>
    </w:p>
    <w:p w14:paraId="1446274B" w14:textId="77777777" w:rsidR="006B0B4E" w:rsidRPr="00FE3095" w:rsidRDefault="00000000">
      <w:pPr>
        <w:jc w:val="center"/>
        <w:rPr>
          <w:rFonts w:ascii="Calibri" w:eastAsia="Calibri" w:hAnsi="Calibri" w:cs="Calibri"/>
          <w:color w:val="EE0000"/>
          <w:sz w:val="36"/>
          <w:szCs w:val="36"/>
        </w:rPr>
      </w:pPr>
      <w:r w:rsidRPr="00FE3095">
        <w:rPr>
          <w:rFonts w:ascii="Calibri" w:eastAsia="Calibri" w:hAnsi="Calibri" w:cs="Calibri"/>
          <w:color w:val="EE0000"/>
          <w:sz w:val="36"/>
          <w:szCs w:val="36"/>
        </w:rPr>
        <w:t>Subjective Question:</w:t>
      </w:r>
    </w:p>
    <w:p w14:paraId="625E1487" w14:textId="77777777" w:rsidR="006B0B4E" w:rsidRDefault="006B0B4E">
      <w:pPr>
        <w:rPr>
          <w:rFonts w:ascii="Calibri" w:eastAsia="Calibri" w:hAnsi="Calibri" w:cs="Calibri"/>
          <w:b/>
          <w:sz w:val="24"/>
          <w:szCs w:val="24"/>
        </w:rPr>
      </w:pPr>
    </w:p>
    <w:p w14:paraId="4E46664B" w14:textId="4E3E55EC" w:rsidR="006B0B4E" w:rsidRDefault="00000000">
      <w:pPr>
        <w:numPr>
          <w:ilvl w:val="0"/>
          <w:numId w:val="1"/>
        </w:numPr>
        <w:rPr>
          <w:rFonts w:ascii="Calibri" w:eastAsia="Calibri" w:hAnsi="Calibri" w:cs="Calibri"/>
          <w:b/>
          <w:sz w:val="24"/>
          <w:szCs w:val="24"/>
        </w:rPr>
      </w:pPr>
      <w:r>
        <w:rPr>
          <w:rFonts w:ascii="Calibri" w:eastAsia="Calibri" w:hAnsi="Calibri" w:cs="Calibri"/>
          <w:b/>
          <w:sz w:val="24"/>
          <w:szCs w:val="24"/>
        </w:rPr>
        <w:t>Should the investment be used to hire more agents, improve training programs, or upgrade call cent</w:t>
      </w:r>
      <w:r w:rsidR="0014518A">
        <w:rPr>
          <w:rFonts w:ascii="Calibri" w:eastAsia="Calibri" w:hAnsi="Calibri" w:cs="Calibri"/>
          <w:b/>
          <w:sz w:val="24"/>
          <w:szCs w:val="24"/>
        </w:rPr>
        <w:t>re</w:t>
      </w:r>
      <w:r>
        <w:rPr>
          <w:rFonts w:ascii="Calibri" w:eastAsia="Calibri" w:hAnsi="Calibri" w:cs="Calibri"/>
          <w:b/>
          <w:sz w:val="24"/>
          <w:szCs w:val="24"/>
        </w:rPr>
        <w:t xml:space="preserve"> technology?</w:t>
      </w:r>
    </w:p>
    <w:p w14:paraId="7DCF309F" w14:textId="77777777" w:rsidR="006B0B4E" w:rsidRDefault="006B0B4E">
      <w:pPr>
        <w:rPr>
          <w:rFonts w:ascii="Calibri" w:eastAsia="Calibri" w:hAnsi="Calibri" w:cs="Calibri"/>
          <w:sz w:val="24"/>
          <w:szCs w:val="24"/>
        </w:rPr>
      </w:pPr>
    </w:p>
    <w:p w14:paraId="10893AC0"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Investment must be used to hire more agent who can handle more call </w:t>
      </w:r>
      <w:proofErr w:type="gramStart"/>
      <w:r>
        <w:rPr>
          <w:rFonts w:ascii="Calibri" w:eastAsia="Calibri" w:hAnsi="Calibri" w:cs="Calibri"/>
          <w:color w:val="000000"/>
          <w:sz w:val="24"/>
          <w:szCs w:val="24"/>
        </w:rPr>
        <w:t>accordingly ,</w:t>
      </w:r>
      <w:proofErr w:type="gramEnd"/>
      <w:r>
        <w:rPr>
          <w:rFonts w:ascii="Calibri" w:eastAsia="Calibri" w:hAnsi="Calibri" w:cs="Calibri"/>
          <w:color w:val="000000"/>
          <w:sz w:val="24"/>
          <w:szCs w:val="24"/>
        </w:rPr>
        <w:t xml:space="preserve"> and can be able to handle un-answered call on </w:t>
      </w:r>
      <w:proofErr w:type="gramStart"/>
      <w:r>
        <w:rPr>
          <w:rFonts w:ascii="Calibri" w:eastAsia="Calibri" w:hAnsi="Calibri" w:cs="Calibri"/>
          <w:color w:val="000000"/>
          <w:sz w:val="24"/>
          <w:szCs w:val="24"/>
        </w:rPr>
        <w:t>time ,</w:t>
      </w:r>
      <w:proofErr w:type="gramEnd"/>
      <w:r>
        <w:rPr>
          <w:rFonts w:ascii="Calibri" w:eastAsia="Calibri" w:hAnsi="Calibri" w:cs="Calibri"/>
          <w:color w:val="000000"/>
          <w:sz w:val="24"/>
          <w:szCs w:val="24"/>
        </w:rPr>
        <w:t xml:space="preserve"> which may be not able to answer because of high </w:t>
      </w:r>
      <w:proofErr w:type="gramStart"/>
      <w:r>
        <w:rPr>
          <w:rFonts w:ascii="Calibri" w:eastAsia="Calibri" w:hAnsi="Calibri" w:cs="Calibri"/>
          <w:color w:val="000000"/>
          <w:sz w:val="24"/>
          <w:szCs w:val="24"/>
        </w:rPr>
        <w:t>traffic ,</w:t>
      </w:r>
      <w:proofErr w:type="gramEnd"/>
      <w:r>
        <w:rPr>
          <w:rFonts w:ascii="Calibri" w:eastAsia="Calibri" w:hAnsi="Calibri" w:cs="Calibri"/>
          <w:color w:val="000000"/>
          <w:sz w:val="24"/>
          <w:szCs w:val="24"/>
        </w:rPr>
        <w:t xml:space="preserve"> and try to approach base of customer where and why they are not able to connect with team. </w:t>
      </w:r>
      <w:r>
        <w:rPr>
          <w:rFonts w:ascii="Calibri" w:eastAsia="Calibri" w:hAnsi="Calibri" w:cs="Calibri"/>
          <w:color w:val="000000"/>
          <w:sz w:val="24"/>
          <w:szCs w:val="24"/>
        </w:rPr>
        <w:br/>
      </w:r>
      <w:r>
        <w:rPr>
          <w:rFonts w:ascii="Calibri" w:eastAsia="Calibri" w:hAnsi="Calibri" w:cs="Calibri"/>
          <w:color w:val="000000"/>
          <w:sz w:val="24"/>
          <w:szCs w:val="24"/>
        </w:rPr>
        <w:br/>
      </w:r>
      <w:r>
        <w:rPr>
          <w:rFonts w:ascii="Calibri" w:eastAsia="Calibri" w:hAnsi="Calibri" w:cs="Calibri"/>
          <w:noProof/>
          <w:color w:val="000000"/>
          <w:sz w:val="24"/>
          <w:szCs w:val="24"/>
        </w:rPr>
        <w:lastRenderedPageBreak/>
        <w:drawing>
          <wp:inline distT="0" distB="0" distL="0" distR="0" wp14:anchorId="204A4A42" wp14:editId="5D0F8C42">
            <wp:extent cx="2691178" cy="2207489"/>
            <wp:effectExtent l="0" t="0" r="0" b="0"/>
            <wp:docPr id="204103907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2691178" cy="2207489"/>
                    </a:xfrm>
                    <a:prstGeom prst="rect">
                      <a:avLst/>
                    </a:prstGeom>
                    <a:ln/>
                  </pic:spPr>
                </pic:pic>
              </a:graphicData>
            </a:graphic>
          </wp:inline>
        </w:drawing>
      </w:r>
      <w:r>
        <w:rPr>
          <w:rFonts w:ascii="Calibri" w:eastAsia="Calibri" w:hAnsi="Calibri" w:cs="Calibri"/>
          <w:color w:val="000000"/>
          <w:sz w:val="24"/>
          <w:szCs w:val="24"/>
        </w:rPr>
        <w:t xml:space="preserve">    </w:t>
      </w:r>
      <w:r>
        <w:rPr>
          <w:rFonts w:ascii="Calibri" w:eastAsia="Calibri" w:hAnsi="Calibri" w:cs="Calibri"/>
          <w:noProof/>
          <w:color w:val="000000"/>
          <w:sz w:val="24"/>
          <w:szCs w:val="24"/>
        </w:rPr>
        <w:drawing>
          <wp:inline distT="0" distB="0" distL="0" distR="0" wp14:anchorId="3884A85A" wp14:editId="543B5F82">
            <wp:extent cx="2858289" cy="2181783"/>
            <wp:effectExtent l="0" t="0" r="0" b="0"/>
            <wp:docPr id="204103907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a:off x="0" y="0"/>
                      <a:ext cx="2858289" cy="2181783"/>
                    </a:xfrm>
                    <a:prstGeom prst="rect">
                      <a:avLst/>
                    </a:prstGeom>
                    <a:ln/>
                  </pic:spPr>
                </pic:pic>
              </a:graphicData>
            </a:graphic>
          </wp:inline>
        </w:drawing>
      </w:r>
      <w:r>
        <w:rPr>
          <w:rFonts w:ascii="Calibri" w:eastAsia="Calibri" w:hAnsi="Calibri" w:cs="Calibri"/>
          <w:color w:val="000000"/>
          <w:sz w:val="24"/>
          <w:szCs w:val="24"/>
        </w:rPr>
        <w:br/>
      </w:r>
      <w:r>
        <w:rPr>
          <w:rFonts w:ascii="Calibri" w:eastAsia="Calibri" w:hAnsi="Calibri" w:cs="Calibri"/>
          <w:color w:val="000000"/>
          <w:sz w:val="24"/>
          <w:szCs w:val="24"/>
        </w:rPr>
        <w:br/>
      </w:r>
      <w:r>
        <w:rPr>
          <w:rFonts w:ascii="Calibri" w:eastAsia="Calibri" w:hAnsi="Calibri" w:cs="Calibri"/>
          <w:color w:val="000000"/>
          <w:sz w:val="24"/>
          <w:szCs w:val="24"/>
        </w:rPr>
        <w:br/>
      </w:r>
    </w:p>
    <w:p w14:paraId="7B9F9C4E" w14:textId="77777777" w:rsidR="006B0B4E" w:rsidRDefault="00000000">
      <w:pPr>
        <w:spacing w:before="280" w:after="280" w:line="240" w:lineRule="auto"/>
        <w:ind w:left="360"/>
        <w:rPr>
          <w:rFonts w:ascii="Calibri" w:eastAsia="Calibri" w:hAnsi="Calibri" w:cs="Calibri"/>
          <w:sz w:val="24"/>
          <w:szCs w:val="24"/>
        </w:rPr>
      </w:pPr>
      <w:r>
        <w:rPr>
          <w:rFonts w:ascii="Calibri" w:eastAsia="Calibri" w:hAnsi="Calibri" w:cs="Calibri"/>
          <w:sz w:val="24"/>
          <w:szCs w:val="24"/>
        </w:rPr>
        <w:t xml:space="preserve">Hiring More </w:t>
      </w:r>
      <w:proofErr w:type="gramStart"/>
      <w:r>
        <w:rPr>
          <w:rFonts w:ascii="Calibri" w:eastAsia="Calibri" w:hAnsi="Calibri" w:cs="Calibri"/>
          <w:sz w:val="24"/>
          <w:szCs w:val="24"/>
        </w:rPr>
        <w:t>Agents :</w:t>
      </w:r>
      <w:proofErr w:type="gramEnd"/>
      <w:r>
        <w:rPr>
          <w:rFonts w:ascii="Calibri" w:eastAsia="Calibri" w:hAnsi="Calibri" w:cs="Calibri"/>
          <w:sz w:val="24"/>
          <w:szCs w:val="24"/>
        </w:rPr>
        <w:t xml:space="preserve"> </w:t>
      </w:r>
    </w:p>
    <w:p w14:paraId="353C6442" w14:textId="77777777" w:rsidR="006B0B4E" w:rsidRDefault="006B0B4E">
      <w:pPr>
        <w:spacing w:before="280" w:after="280" w:line="240" w:lineRule="auto"/>
        <w:ind w:left="360"/>
        <w:rPr>
          <w:rFonts w:ascii="Calibri" w:eastAsia="Calibri" w:hAnsi="Calibri" w:cs="Calibri"/>
          <w:sz w:val="24"/>
          <w:szCs w:val="24"/>
        </w:rPr>
      </w:pPr>
    </w:p>
    <w:tbl>
      <w:tblPr>
        <w:tblStyle w:val="a2"/>
        <w:tblW w:w="8381" w:type="dxa"/>
        <w:tblInd w:w="-5" w:type="dxa"/>
        <w:tblLayout w:type="fixed"/>
        <w:tblLook w:val="0400" w:firstRow="0" w:lastRow="0" w:firstColumn="0" w:lastColumn="0" w:noHBand="0" w:noVBand="1"/>
      </w:tblPr>
      <w:tblGrid>
        <w:gridCol w:w="3733"/>
        <w:gridCol w:w="1717"/>
        <w:gridCol w:w="2931"/>
      </w:tblGrid>
      <w:tr w:rsidR="006B0B4E" w14:paraId="5766A8C6" w14:textId="77777777" w:rsidTr="00C45EA2">
        <w:trPr>
          <w:trHeight w:val="436"/>
        </w:trPr>
        <w:tc>
          <w:tcPr>
            <w:tcW w:w="3733" w:type="dxa"/>
            <w:tcBorders>
              <w:top w:val="single" w:sz="4" w:space="0" w:color="000000"/>
              <w:left w:val="single" w:sz="4" w:space="0" w:color="000000"/>
              <w:bottom w:val="nil"/>
              <w:right w:val="nil"/>
            </w:tcBorders>
            <w:vAlign w:val="bottom"/>
          </w:tcPr>
          <w:p w14:paraId="68DEFEA2"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w:t>
            </w:r>
          </w:p>
        </w:tc>
        <w:tc>
          <w:tcPr>
            <w:tcW w:w="1717" w:type="dxa"/>
            <w:tcBorders>
              <w:top w:val="single" w:sz="4" w:space="0" w:color="000000"/>
              <w:left w:val="nil"/>
              <w:bottom w:val="nil"/>
              <w:right w:val="nil"/>
            </w:tcBorders>
            <w:vAlign w:val="bottom"/>
          </w:tcPr>
          <w:p w14:paraId="4DDB71B4"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Rating</w:t>
            </w:r>
          </w:p>
        </w:tc>
        <w:tc>
          <w:tcPr>
            <w:tcW w:w="2931" w:type="dxa"/>
            <w:tcBorders>
              <w:top w:val="single" w:sz="4" w:space="0" w:color="000000"/>
              <w:left w:val="nil"/>
              <w:bottom w:val="nil"/>
              <w:right w:val="single" w:sz="4" w:space="0" w:color="000000"/>
            </w:tcBorders>
            <w:vAlign w:val="bottom"/>
          </w:tcPr>
          <w:p w14:paraId="76A5F2F5"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Guru Name</w:t>
            </w:r>
          </w:p>
        </w:tc>
      </w:tr>
      <w:tr w:rsidR="006B0B4E" w14:paraId="1C8F363D" w14:textId="77777777" w:rsidTr="00C45EA2">
        <w:trPr>
          <w:trHeight w:val="436"/>
        </w:trPr>
        <w:tc>
          <w:tcPr>
            <w:tcW w:w="3733" w:type="dxa"/>
            <w:tcBorders>
              <w:top w:val="nil"/>
              <w:left w:val="single" w:sz="4" w:space="0" w:color="000000"/>
              <w:bottom w:val="nil"/>
              <w:right w:val="nil"/>
            </w:tcBorders>
            <w:vAlign w:val="bottom"/>
          </w:tcPr>
          <w:p w14:paraId="186592DE"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Max of </w:t>
            </w:r>
            <w:proofErr w:type="spellStart"/>
            <w:r>
              <w:rPr>
                <w:rFonts w:ascii="Calibri" w:eastAsia="Calibri" w:hAnsi="Calibri" w:cs="Calibri"/>
                <w:color w:val="000000"/>
                <w:sz w:val="24"/>
                <w:szCs w:val="24"/>
              </w:rPr>
              <w:t>Avg</w:t>
            </w:r>
            <w:proofErr w:type="spellEnd"/>
            <w:r>
              <w:rPr>
                <w:rFonts w:ascii="Calibri" w:eastAsia="Calibri" w:hAnsi="Calibri" w:cs="Calibri"/>
                <w:color w:val="000000"/>
                <w:sz w:val="24"/>
                <w:szCs w:val="24"/>
              </w:rPr>
              <w:t xml:space="preserve"> Rating</w:t>
            </w:r>
          </w:p>
        </w:tc>
        <w:tc>
          <w:tcPr>
            <w:tcW w:w="1717" w:type="dxa"/>
            <w:tcBorders>
              <w:top w:val="nil"/>
              <w:left w:val="nil"/>
              <w:bottom w:val="nil"/>
              <w:right w:val="nil"/>
            </w:tcBorders>
            <w:vAlign w:val="bottom"/>
          </w:tcPr>
          <w:p w14:paraId="0BC00773" w14:textId="77777777" w:rsidR="006B0B4E" w:rsidRDefault="00000000">
            <w:pPr>
              <w:spacing w:after="0" w:line="240" w:lineRule="auto"/>
              <w:jc w:val="right"/>
              <w:rPr>
                <w:rFonts w:ascii="Calibri" w:eastAsia="Calibri" w:hAnsi="Calibri" w:cs="Calibri"/>
                <w:color w:val="000000"/>
                <w:sz w:val="24"/>
                <w:szCs w:val="24"/>
              </w:rPr>
            </w:pPr>
            <w:r>
              <w:rPr>
                <w:rFonts w:ascii="Calibri" w:eastAsia="Calibri" w:hAnsi="Calibri" w:cs="Calibri"/>
                <w:color w:val="000000"/>
                <w:sz w:val="24"/>
                <w:szCs w:val="24"/>
              </w:rPr>
              <w:t>7.5</w:t>
            </w:r>
          </w:p>
        </w:tc>
        <w:tc>
          <w:tcPr>
            <w:tcW w:w="2931" w:type="dxa"/>
            <w:tcBorders>
              <w:top w:val="nil"/>
              <w:left w:val="single" w:sz="4" w:space="0" w:color="999999"/>
              <w:bottom w:val="nil"/>
              <w:right w:val="single" w:sz="4" w:space="0" w:color="000000"/>
            </w:tcBorders>
            <w:vAlign w:val="bottom"/>
          </w:tcPr>
          <w:p w14:paraId="60EA6E1D"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Astro </w:t>
            </w:r>
            <w:proofErr w:type="spellStart"/>
            <w:r>
              <w:rPr>
                <w:rFonts w:ascii="Calibri" w:eastAsia="Calibri" w:hAnsi="Calibri" w:cs="Calibri"/>
                <w:color w:val="000000"/>
                <w:sz w:val="24"/>
                <w:szCs w:val="24"/>
              </w:rPr>
              <w:t>Pujaa</w:t>
            </w:r>
            <w:proofErr w:type="spellEnd"/>
            <w:r>
              <w:rPr>
                <w:rFonts w:ascii="Calibri" w:eastAsia="Calibri" w:hAnsi="Calibri" w:cs="Calibri"/>
                <w:color w:val="000000"/>
                <w:sz w:val="24"/>
                <w:szCs w:val="24"/>
              </w:rPr>
              <w:t xml:space="preserve"> Rai</w:t>
            </w:r>
          </w:p>
        </w:tc>
      </w:tr>
      <w:tr w:rsidR="006B0B4E" w14:paraId="10AE8857" w14:textId="77777777" w:rsidTr="00C45EA2">
        <w:trPr>
          <w:trHeight w:val="436"/>
        </w:trPr>
        <w:tc>
          <w:tcPr>
            <w:tcW w:w="3733" w:type="dxa"/>
            <w:tcBorders>
              <w:top w:val="nil"/>
              <w:left w:val="single" w:sz="4" w:space="0" w:color="000000"/>
              <w:bottom w:val="nil"/>
              <w:right w:val="nil"/>
            </w:tcBorders>
            <w:vAlign w:val="bottom"/>
          </w:tcPr>
          <w:p w14:paraId="3D20849F"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w:t>
            </w:r>
          </w:p>
        </w:tc>
        <w:tc>
          <w:tcPr>
            <w:tcW w:w="1717" w:type="dxa"/>
            <w:tcBorders>
              <w:top w:val="nil"/>
              <w:left w:val="nil"/>
              <w:bottom w:val="nil"/>
              <w:right w:val="nil"/>
            </w:tcBorders>
            <w:vAlign w:val="bottom"/>
          </w:tcPr>
          <w:p w14:paraId="238CA606" w14:textId="77777777" w:rsidR="006B0B4E" w:rsidRDefault="006B0B4E">
            <w:pPr>
              <w:spacing w:after="0" w:line="240" w:lineRule="auto"/>
              <w:rPr>
                <w:rFonts w:ascii="Calibri" w:eastAsia="Calibri" w:hAnsi="Calibri" w:cs="Calibri"/>
                <w:color w:val="000000"/>
                <w:sz w:val="24"/>
                <w:szCs w:val="24"/>
              </w:rPr>
            </w:pPr>
          </w:p>
        </w:tc>
        <w:tc>
          <w:tcPr>
            <w:tcW w:w="2931" w:type="dxa"/>
            <w:tcBorders>
              <w:top w:val="nil"/>
              <w:left w:val="single" w:sz="4" w:space="0" w:color="999999"/>
              <w:bottom w:val="nil"/>
              <w:right w:val="single" w:sz="4" w:space="0" w:color="000000"/>
            </w:tcBorders>
            <w:vAlign w:val="bottom"/>
          </w:tcPr>
          <w:p w14:paraId="65C9FAFC"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Tarot Mystical</w:t>
            </w:r>
          </w:p>
        </w:tc>
      </w:tr>
      <w:tr w:rsidR="006B0B4E" w14:paraId="72A63965" w14:textId="77777777" w:rsidTr="00C45EA2">
        <w:trPr>
          <w:trHeight w:val="304"/>
        </w:trPr>
        <w:tc>
          <w:tcPr>
            <w:tcW w:w="3733" w:type="dxa"/>
            <w:tcBorders>
              <w:top w:val="nil"/>
              <w:left w:val="single" w:sz="4" w:space="0" w:color="000000"/>
              <w:bottom w:val="single" w:sz="4" w:space="0" w:color="000000"/>
              <w:right w:val="nil"/>
            </w:tcBorders>
            <w:vAlign w:val="bottom"/>
          </w:tcPr>
          <w:p w14:paraId="12B12F93"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Min of </w:t>
            </w:r>
            <w:proofErr w:type="spellStart"/>
            <w:r>
              <w:rPr>
                <w:rFonts w:ascii="Calibri" w:eastAsia="Calibri" w:hAnsi="Calibri" w:cs="Calibri"/>
                <w:color w:val="000000"/>
                <w:sz w:val="24"/>
                <w:szCs w:val="24"/>
              </w:rPr>
              <w:t>Avg</w:t>
            </w:r>
            <w:proofErr w:type="spellEnd"/>
            <w:r>
              <w:rPr>
                <w:rFonts w:ascii="Calibri" w:eastAsia="Calibri" w:hAnsi="Calibri" w:cs="Calibri"/>
                <w:color w:val="000000"/>
                <w:sz w:val="24"/>
                <w:szCs w:val="24"/>
              </w:rPr>
              <w:t xml:space="preserve"> Rating</w:t>
            </w:r>
          </w:p>
        </w:tc>
        <w:tc>
          <w:tcPr>
            <w:tcW w:w="1717" w:type="dxa"/>
            <w:tcBorders>
              <w:top w:val="nil"/>
              <w:left w:val="nil"/>
              <w:bottom w:val="single" w:sz="4" w:space="0" w:color="000000"/>
              <w:right w:val="nil"/>
            </w:tcBorders>
            <w:vAlign w:val="bottom"/>
          </w:tcPr>
          <w:p w14:paraId="327AD632" w14:textId="77777777" w:rsidR="006B0B4E" w:rsidRDefault="00000000">
            <w:pPr>
              <w:spacing w:after="0" w:line="240" w:lineRule="auto"/>
              <w:jc w:val="right"/>
              <w:rPr>
                <w:rFonts w:ascii="Calibri" w:eastAsia="Calibri" w:hAnsi="Calibri" w:cs="Calibri"/>
                <w:color w:val="000000"/>
                <w:sz w:val="24"/>
                <w:szCs w:val="24"/>
              </w:rPr>
            </w:pPr>
            <w:r>
              <w:rPr>
                <w:rFonts w:ascii="Calibri" w:eastAsia="Calibri" w:hAnsi="Calibri" w:cs="Calibri"/>
                <w:color w:val="000000"/>
                <w:sz w:val="24"/>
                <w:szCs w:val="24"/>
              </w:rPr>
              <w:t>0.102272727</w:t>
            </w:r>
          </w:p>
        </w:tc>
        <w:tc>
          <w:tcPr>
            <w:tcW w:w="2931" w:type="dxa"/>
            <w:tcBorders>
              <w:top w:val="nil"/>
              <w:left w:val="nil"/>
              <w:bottom w:val="single" w:sz="4" w:space="0" w:color="000000"/>
              <w:right w:val="single" w:sz="4" w:space="0" w:color="000000"/>
            </w:tcBorders>
            <w:vAlign w:val="bottom"/>
          </w:tcPr>
          <w:p w14:paraId="2D78140E" w14:textId="77777777" w:rsidR="006B0B4E" w:rsidRDefault="00000000">
            <w:pPr>
              <w:spacing w:after="0" w:line="240" w:lineRule="auto"/>
              <w:rPr>
                <w:rFonts w:ascii="Calibri" w:eastAsia="Calibri" w:hAnsi="Calibri" w:cs="Calibri"/>
                <w:color w:val="000000"/>
                <w:sz w:val="24"/>
                <w:szCs w:val="24"/>
              </w:rPr>
            </w:pPr>
            <w:r>
              <w:rPr>
                <w:rFonts w:ascii="Calibri" w:eastAsia="Calibri" w:hAnsi="Calibri" w:cs="Calibri"/>
                <w:color w:val="000000"/>
                <w:sz w:val="24"/>
                <w:szCs w:val="24"/>
              </w:rPr>
              <w:t>Astro K Ojha</w:t>
            </w:r>
          </w:p>
        </w:tc>
      </w:tr>
      <w:tr w:rsidR="006B0B4E" w14:paraId="6F458E1F" w14:textId="77777777" w:rsidTr="00C45EA2">
        <w:trPr>
          <w:trHeight w:val="415"/>
        </w:trPr>
        <w:tc>
          <w:tcPr>
            <w:tcW w:w="3733" w:type="dxa"/>
            <w:tcBorders>
              <w:top w:val="nil"/>
              <w:left w:val="nil"/>
              <w:bottom w:val="nil"/>
              <w:right w:val="nil"/>
            </w:tcBorders>
            <w:vAlign w:val="bottom"/>
          </w:tcPr>
          <w:p w14:paraId="6DF4CF80" w14:textId="77777777" w:rsidR="006B0B4E" w:rsidRDefault="00000000">
            <w:pPr>
              <w:spacing w:after="0" w:line="240" w:lineRule="auto"/>
              <w:rPr>
                <w:rFonts w:ascii="Calibri" w:eastAsia="Calibri" w:hAnsi="Calibri" w:cs="Calibri"/>
                <w:color w:val="000000"/>
                <w:sz w:val="24"/>
                <w:szCs w:val="24"/>
              </w:rPr>
            </w:pPr>
            <w:proofErr w:type="spellStart"/>
            <w:r>
              <w:rPr>
                <w:rFonts w:ascii="Calibri" w:eastAsia="Calibri" w:hAnsi="Calibri" w:cs="Calibri"/>
                <w:color w:val="000000"/>
                <w:sz w:val="24"/>
                <w:szCs w:val="24"/>
              </w:rPr>
              <w:t>OverAll</w:t>
            </w:r>
            <w:proofErr w:type="spellEnd"/>
            <w:r>
              <w:rPr>
                <w:rFonts w:ascii="Calibri" w:eastAsia="Calibri" w:hAnsi="Calibri" w:cs="Calibri"/>
                <w:color w:val="000000"/>
                <w:sz w:val="24"/>
                <w:szCs w:val="24"/>
              </w:rPr>
              <w:t xml:space="preserve"> Average Rating</w:t>
            </w:r>
          </w:p>
        </w:tc>
        <w:tc>
          <w:tcPr>
            <w:tcW w:w="1717" w:type="dxa"/>
            <w:tcBorders>
              <w:top w:val="nil"/>
              <w:left w:val="nil"/>
              <w:bottom w:val="nil"/>
              <w:right w:val="nil"/>
            </w:tcBorders>
            <w:vAlign w:val="bottom"/>
          </w:tcPr>
          <w:p w14:paraId="63C94C6C" w14:textId="77777777" w:rsidR="006B0B4E" w:rsidRDefault="00000000">
            <w:pPr>
              <w:spacing w:after="0" w:line="240" w:lineRule="auto"/>
              <w:jc w:val="right"/>
              <w:rPr>
                <w:rFonts w:ascii="Calibri" w:eastAsia="Calibri" w:hAnsi="Calibri" w:cs="Calibri"/>
                <w:color w:val="000000"/>
                <w:sz w:val="24"/>
                <w:szCs w:val="24"/>
              </w:rPr>
            </w:pPr>
            <w:r>
              <w:rPr>
                <w:rFonts w:ascii="Calibri" w:eastAsia="Calibri" w:hAnsi="Calibri" w:cs="Calibri"/>
                <w:color w:val="000000"/>
                <w:sz w:val="24"/>
                <w:szCs w:val="24"/>
              </w:rPr>
              <w:t>3.204678624</w:t>
            </w:r>
          </w:p>
        </w:tc>
        <w:tc>
          <w:tcPr>
            <w:tcW w:w="2931" w:type="dxa"/>
            <w:tcBorders>
              <w:top w:val="nil"/>
              <w:left w:val="nil"/>
              <w:bottom w:val="nil"/>
              <w:right w:val="nil"/>
            </w:tcBorders>
            <w:vAlign w:val="bottom"/>
          </w:tcPr>
          <w:p w14:paraId="3C85ACDE" w14:textId="77777777" w:rsidR="006B0B4E" w:rsidRDefault="006B0B4E">
            <w:pPr>
              <w:spacing w:after="0" w:line="240" w:lineRule="auto"/>
              <w:jc w:val="right"/>
              <w:rPr>
                <w:rFonts w:ascii="Calibri" w:eastAsia="Calibri" w:hAnsi="Calibri" w:cs="Calibri"/>
                <w:color w:val="000000"/>
                <w:sz w:val="24"/>
                <w:szCs w:val="24"/>
              </w:rPr>
            </w:pPr>
          </w:p>
        </w:tc>
      </w:tr>
    </w:tbl>
    <w:p w14:paraId="5A6A346B" w14:textId="77777777" w:rsidR="006B0B4E" w:rsidRDefault="00000000">
      <w:pPr>
        <w:spacing w:before="280" w:after="280" w:line="240" w:lineRule="auto"/>
        <w:rPr>
          <w:rFonts w:ascii="Calibri" w:eastAsia="Calibri" w:hAnsi="Calibri" w:cs="Calibri"/>
          <w:sz w:val="24"/>
          <w:szCs w:val="24"/>
        </w:rPr>
      </w:pPr>
      <w:r>
        <w:rPr>
          <w:noProof/>
        </w:rPr>
        <w:lastRenderedPageBreak/>
        <w:drawing>
          <wp:inline distT="0" distB="0" distL="0" distR="0" wp14:anchorId="04CBDDC4" wp14:editId="1C074C05">
            <wp:extent cx="5943600" cy="2857500"/>
            <wp:effectExtent l="0" t="0" r="0" b="0"/>
            <wp:docPr id="2041039068" name="Chart 20410390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rFonts w:ascii="Calibri" w:eastAsia="Calibri" w:hAnsi="Calibri" w:cs="Calibri"/>
          <w:sz w:val="24"/>
          <w:szCs w:val="24"/>
        </w:rPr>
        <w:br/>
      </w:r>
      <w:r>
        <w:rPr>
          <w:rFonts w:ascii="Calibri" w:eastAsia="Calibri" w:hAnsi="Calibri" w:cs="Calibri"/>
          <w:sz w:val="24"/>
          <w:szCs w:val="24"/>
        </w:rPr>
        <w:br/>
      </w:r>
    </w:p>
    <w:p w14:paraId="3769E222" w14:textId="77777777" w:rsidR="006B0B4E" w:rsidRDefault="00000000">
      <w:pPr>
        <w:spacing w:before="280" w:after="280" w:line="240" w:lineRule="auto"/>
        <w:rPr>
          <w:rFonts w:ascii="Calibri" w:eastAsia="Calibri" w:hAnsi="Calibri" w:cs="Calibri"/>
          <w:sz w:val="24"/>
          <w:szCs w:val="24"/>
        </w:rPr>
      </w:pPr>
      <w:r>
        <w:rPr>
          <w:rFonts w:ascii="Calibri" w:eastAsia="Calibri" w:hAnsi="Calibri" w:cs="Calibri"/>
          <w:sz w:val="24"/>
          <w:szCs w:val="24"/>
        </w:rPr>
        <w:tab/>
        <w:t xml:space="preserve">As per given data Overall average rating is very </w:t>
      </w:r>
      <w:proofErr w:type="gramStart"/>
      <w:r>
        <w:rPr>
          <w:rFonts w:ascii="Calibri" w:eastAsia="Calibri" w:hAnsi="Calibri" w:cs="Calibri"/>
          <w:sz w:val="24"/>
          <w:szCs w:val="24"/>
        </w:rPr>
        <w:t>low .</w:t>
      </w:r>
      <w:proofErr w:type="gramEnd"/>
      <w:r>
        <w:rPr>
          <w:rFonts w:ascii="Calibri" w:eastAsia="Calibri" w:hAnsi="Calibri" w:cs="Calibri"/>
          <w:sz w:val="24"/>
          <w:szCs w:val="24"/>
        </w:rPr>
        <w:t xml:space="preserve"> </w:t>
      </w:r>
    </w:p>
    <w:p w14:paraId="74151674" w14:textId="77777777" w:rsidR="006B0B4E" w:rsidRDefault="00000000">
      <w:pPr>
        <w:numPr>
          <w:ilvl w:val="0"/>
          <w:numId w:val="45"/>
        </w:numPr>
        <w:spacing w:before="280" w:after="0" w:line="240" w:lineRule="auto"/>
        <w:rPr>
          <w:rFonts w:ascii="Calibri" w:eastAsia="Calibri" w:hAnsi="Calibri" w:cs="Calibri"/>
          <w:sz w:val="24"/>
          <w:szCs w:val="24"/>
        </w:rPr>
      </w:pPr>
      <w:r>
        <w:rPr>
          <w:rFonts w:ascii="Calibri" w:eastAsia="Calibri" w:hAnsi="Calibri" w:cs="Calibri"/>
          <w:sz w:val="24"/>
          <w:szCs w:val="24"/>
        </w:rPr>
        <w:t xml:space="preserve"> Increased Capacity: More agents can handle a higher volume of calls, </w:t>
      </w:r>
      <w:proofErr w:type="gramStart"/>
      <w:r>
        <w:rPr>
          <w:rFonts w:ascii="Calibri" w:eastAsia="Calibri" w:hAnsi="Calibri" w:cs="Calibri"/>
          <w:sz w:val="24"/>
          <w:szCs w:val="24"/>
        </w:rPr>
        <w:t>reducing</w:t>
      </w:r>
      <w:proofErr w:type="gramEnd"/>
      <w:r>
        <w:rPr>
          <w:rFonts w:ascii="Calibri" w:eastAsia="Calibri" w:hAnsi="Calibri" w:cs="Calibri"/>
          <w:sz w:val="24"/>
          <w:szCs w:val="24"/>
        </w:rPr>
        <w:t xml:space="preserve"> wait times and improving customer satisfaction.</w:t>
      </w:r>
    </w:p>
    <w:p w14:paraId="680B53C1" w14:textId="77777777" w:rsidR="006B0B4E" w:rsidRDefault="00000000">
      <w:pPr>
        <w:numPr>
          <w:ilvl w:val="0"/>
          <w:numId w:val="45"/>
        </w:numPr>
        <w:spacing w:after="280" w:line="240" w:lineRule="auto"/>
        <w:rPr>
          <w:rFonts w:ascii="Calibri" w:eastAsia="Calibri" w:hAnsi="Calibri" w:cs="Calibri"/>
          <w:sz w:val="24"/>
          <w:szCs w:val="24"/>
        </w:rPr>
      </w:pPr>
      <w:r>
        <w:rPr>
          <w:rFonts w:ascii="Calibri" w:eastAsia="Calibri" w:hAnsi="Calibri" w:cs="Calibri"/>
          <w:sz w:val="24"/>
          <w:szCs w:val="24"/>
        </w:rPr>
        <w:t>Reduced Agent Burnout: Distributing the workload among more agents can lead to less stress and burnout, potentially improving retention rates.</w:t>
      </w:r>
    </w:p>
    <w:p w14:paraId="1598F772"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br/>
        <w:t xml:space="preserve">Improve Training Programs: The data shows that some gurus have significantly higher earnings and chat/call durations than others. Investing in training programs could help bridge this gap and improve overall performance.  </w:t>
      </w:r>
      <w:r>
        <w:rPr>
          <w:rFonts w:ascii="Calibri" w:eastAsia="Calibri" w:hAnsi="Calibri" w:cs="Calibri"/>
          <w:color w:val="000000"/>
          <w:sz w:val="24"/>
          <w:szCs w:val="24"/>
        </w:rPr>
        <w:br/>
      </w:r>
      <w:r>
        <w:rPr>
          <w:rFonts w:ascii="Calibri" w:eastAsia="Calibri" w:hAnsi="Calibri" w:cs="Calibri"/>
          <w:color w:val="000000"/>
          <w:sz w:val="24"/>
          <w:szCs w:val="24"/>
        </w:rPr>
        <w:br/>
      </w:r>
      <w:r>
        <w:rPr>
          <w:rFonts w:ascii="Calibri" w:eastAsia="Calibri" w:hAnsi="Calibri" w:cs="Calibri"/>
          <w:color w:val="000000"/>
          <w:sz w:val="24"/>
          <w:szCs w:val="24"/>
        </w:rPr>
        <w:br/>
      </w:r>
      <w:r>
        <w:rPr>
          <w:rFonts w:ascii="Calibri" w:eastAsia="Calibri" w:hAnsi="Calibri" w:cs="Calibri"/>
          <w:color w:val="000000"/>
          <w:sz w:val="24"/>
          <w:szCs w:val="24"/>
        </w:rPr>
        <w:br/>
      </w:r>
      <w:r>
        <w:rPr>
          <w:rFonts w:ascii="Calibri" w:eastAsia="Calibri" w:hAnsi="Calibri" w:cs="Calibri"/>
          <w:color w:val="000000"/>
          <w:sz w:val="24"/>
          <w:szCs w:val="24"/>
        </w:rPr>
        <w:br/>
        <w:t xml:space="preserve">Upgrade Call </w:t>
      </w:r>
      <w:proofErr w:type="spellStart"/>
      <w:r>
        <w:rPr>
          <w:rFonts w:ascii="Calibri" w:eastAsia="Calibri" w:hAnsi="Calibri" w:cs="Calibri"/>
          <w:color w:val="000000"/>
          <w:sz w:val="24"/>
          <w:szCs w:val="24"/>
        </w:rPr>
        <w:t>Center</w:t>
      </w:r>
      <w:proofErr w:type="spellEnd"/>
      <w:r>
        <w:rPr>
          <w:rFonts w:ascii="Calibri" w:eastAsia="Calibri" w:hAnsi="Calibri" w:cs="Calibri"/>
          <w:color w:val="000000"/>
          <w:sz w:val="24"/>
          <w:szCs w:val="24"/>
        </w:rPr>
        <w:t xml:space="preserve"> Technology: The data also suggests that some gurus have high call time durations, which could be optimized with better technology. Upgrading the call </w:t>
      </w:r>
      <w:proofErr w:type="spellStart"/>
      <w:r>
        <w:rPr>
          <w:rFonts w:ascii="Calibri" w:eastAsia="Calibri" w:hAnsi="Calibri" w:cs="Calibri"/>
          <w:color w:val="000000"/>
          <w:sz w:val="24"/>
          <w:szCs w:val="24"/>
        </w:rPr>
        <w:t>center</w:t>
      </w:r>
      <w:proofErr w:type="spellEnd"/>
      <w:r>
        <w:rPr>
          <w:rFonts w:ascii="Calibri" w:eastAsia="Calibri" w:hAnsi="Calibri" w:cs="Calibri"/>
          <w:color w:val="000000"/>
          <w:sz w:val="24"/>
          <w:szCs w:val="24"/>
        </w:rPr>
        <w:t xml:space="preserve"> technology could help reduce call times and improve customer satisfaction.</w:t>
      </w:r>
    </w:p>
    <w:p w14:paraId="28598C35"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noProof/>
          <w:color w:val="000000"/>
          <w:sz w:val="24"/>
          <w:szCs w:val="24"/>
        </w:rPr>
        <w:lastRenderedPageBreak/>
        <w:drawing>
          <wp:inline distT="0" distB="0" distL="0" distR="0" wp14:anchorId="5EFC2EE9" wp14:editId="0BA08B59">
            <wp:extent cx="2675381" cy="2242006"/>
            <wp:effectExtent l="0" t="0" r="0" b="0"/>
            <wp:docPr id="204103907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2675381" cy="2242006"/>
                    </a:xfrm>
                    <a:prstGeom prst="rect">
                      <a:avLst/>
                    </a:prstGeom>
                    <a:ln/>
                  </pic:spPr>
                </pic:pic>
              </a:graphicData>
            </a:graphic>
          </wp:inline>
        </w:drawing>
      </w:r>
      <w:r>
        <w:rPr>
          <w:rFonts w:ascii="Calibri" w:eastAsia="Calibri" w:hAnsi="Calibri" w:cs="Calibri"/>
          <w:color w:val="000000"/>
          <w:sz w:val="24"/>
          <w:szCs w:val="24"/>
        </w:rPr>
        <w:t xml:space="preserve">             </w:t>
      </w:r>
      <w:r>
        <w:rPr>
          <w:rFonts w:ascii="Calibri" w:eastAsia="Calibri" w:hAnsi="Calibri" w:cs="Calibri"/>
          <w:noProof/>
          <w:color w:val="000000"/>
          <w:sz w:val="24"/>
          <w:szCs w:val="24"/>
        </w:rPr>
        <w:drawing>
          <wp:inline distT="0" distB="0" distL="0" distR="0" wp14:anchorId="290E7B9F" wp14:editId="2BA955A2">
            <wp:extent cx="2563629" cy="2235478"/>
            <wp:effectExtent l="0" t="0" r="0" b="0"/>
            <wp:docPr id="204103907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2563629" cy="2235478"/>
                    </a:xfrm>
                    <a:prstGeom prst="rect">
                      <a:avLst/>
                    </a:prstGeom>
                    <a:ln/>
                  </pic:spPr>
                </pic:pic>
              </a:graphicData>
            </a:graphic>
          </wp:inline>
        </w:drawing>
      </w:r>
    </w:p>
    <w:p w14:paraId="0E64A526"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br/>
      </w:r>
      <w:r>
        <w:rPr>
          <w:rFonts w:ascii="Calibri" w:eastAsia="Calibri" w:hAnsi="Calibri" w:cs="Calibri"/>
          <w:color w:val="000000"/>
          <w:sz w:val="24"/>
          <w:szCs w:val="24"/>
        </w:rPr>
        <w:br/>
        <w:t>Approach</w:t>
      </w:r>
    </w:p>
    <w:p w14:paraId="462058C1"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The pie chart reflects the distribution of call and chat statuses over a defined period. The analysis of these percentages will provide critical insights into call </w:t>
      </w:r>
      <w:proofErr w:type="spellStart"/>
      <w:r>
        <w:rPr>
          <w:rFonts w:ascii="Calibri" w:eastAsia="Calibri" w:hAnsi="Calibri" w:cs="Calibri"/>
          <w:color w:val="000000"/>
          <w:sz w:val="24"/>
          <w:szCs w:val="24"/>
        </w:rPr>
        <w:t>center</w:t>
      </w:r>
      <w:proofErr w:type="spellEnd"/>
      <w:r>
        <w:rPr>
          <w:rFonts w:ascii="Calibri" w:eastAsia="Calibri" w:hAnsi="Calibri" w:cs="Calibri"/>
          <w:color w:val="000000"/>
          <w:sz w:val="24"/>
          <w:szCs w:val="24"/>
        </w:rPr>
        <w:t xml:space="preserve"> performance, focusing on completed calls, no-answer rates, and incomplete calls.</w:t>
      </w:r>
    </w:p>
    <w:p w14:paraId="61F9B58F"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Insights</w:t>
      </w:r>
    </w:p>
    <w:p w14:paraId="43B719CC" w14:textId="77777777" w:rsidR="006B0B4E" w:rsidRDefault="00000000">
      <w:pPr>
        <w:numPr>
          <w:ilvl w:val="0"/>
          <w:numId w:val="6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High Volume of Completed Calls (41%):</w:t>
      </w:r>
    </w:p>
    <w:p w14:paraId="626581B2" w14:textId="77777777" w:rsidR="006B0B4E" w:rsidRDefault="00000000">
      <w:pPr>
        <w:numPr>
          <w:ilvl w:val="1"/>
          <w:numId w:val="6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The majority of calls (41%) are completed successfully, which is a strong indicator that the call </w:t>
      </w:r>
      <w:proofErr w:type="spellStart"/>
      <w:r>
        <w:rPr>
          <w:rFonts w:ascii="Calibri" w:eastAsia="Calibri" w:hAnsi="Calibri" w:cs="Calibri"/>
          <w:color w:val="000000"/>
          <w:sz w:val="24"/>
          <w:szCs w:val="24"/>
        </w:rPr>
        <w:t>center</w:t>
      </w:r>
      <w:proofErr w:type="spellEnd"/>
      <w:r>
        <w:rPr>
          <w:rFonts w:ascii="Calibri" w:eastAsia="Calibri" w:hAnsi="Calibri" w:cs="Calibri"/>
          <w:color w:val="000000"/>
          <w:sz w:val="24"/>
          <w:szCs w:val="24"/>
        </w:rPr>
        <w:t xml:space="preserve"> is generally effective in handling incoming calls and resolving customer issues.</w:t>
      </w:r>
    </w:p>
    <w:p w14:paraId="6B2D7AA7" w14:textId="77777777" w:rsidR="006B0B4E" w:rsidRDefault="00000000">
      <w:pPr>
        <w:numPr>
          <w:ilvl w:val="0"/>
          <w:numId w:val="6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Significant No-Answer Rate (20%):</w:t>
      </w:r>
    </w:p>
    <w:p w14:paraId="4AC75593" w14:textId="77777777" w:rsidR="006B0B4E" w:rsidRDefault="00000000">
      <w:pPr>
        <w:numPr>
          <w:ilvl w:val="1"/>
          <w:numId w:val="6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 notable 20% of calls are left unanswered. This suggests that there may be gaps in either staffing availability or call routing efficiency. It may indicate that not all customer calls are reaching an agent promptly, which could impact customer satisfaction and lead to lost opportunities.</w:t>
      </w:r>
    </w:p>
    <w:p w14:paraId="5C2ABA73" w14:textId="77777777" w:rsidR="006B0B4E" w:rsidRDefault="00000000">
      <w:pPr>
        <w:numPr>
          <w:ilvl w:val="0"/>
          <w:numId w:val="6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Limited Incomplete Calls (10%):</w:t>
      </w:r>
    </w:p>
    <w:p w14:paraId="6E3FA3A5" w14:textId="77777777" w:rsidR="006B0B4E" w:rsidRDefault="00000000">
      <w:pPr>
        <w:numPr>
          <w:ilvl w:val="1"/>
          <w:numId w:val="6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Only 10% of calls are marked as incomplete, suggesting that most of the calls being answered are successfully handled and resolved, without significant hang-ups or drop-off situations. This reflects a positive trend in customer interaction and resolution quality.</w:t>
      </w:r>
    </w:p>
    <w:p w14:paraId="1A75D0ED"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pict w14:anchorId="1A46FDA6">
          <v:rect id="_x0000_i1025" style="width:0;height:1.5pt" o:hralign="center" o:hrstd="t" o:hr="t" fillcolor="#a0a0a0" stroked="f"/>
        </w:pict>
      </w:r>
    </w:p>
    <w:p w14:paraId="34DCE1CD"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Recommendations</w:t>
      </w:r>
    </w:p>
    <w:p w14:paraId="18CF36D0"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Based on the insights provided, here are my recommendations for improving overall performance:</w:t>
      </w:r>
    </w:p>
    <w:p w14:paraId="60768C06" w14:textId="77777777" w:rsidR="006B0B4E" w:rsidRDefault="00000000">
      <w:pPr>
        <w:numPr>
          <w:ilvl w:val="0"/>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lastRenderedPageBreak/>
        <w:t>Prioritize Staffing and Call Management:</w:t>
      </w:r>
    </w:p>
    <w:p w14:paraId="3EE6A071" w14:textId="77777777" w:rsidR="006B0B4E" w:rsidRDefault="00000000">
      <w:pPr>
        <w:numPr>
          <w:ilvl w:val="1"/>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Action: Given the 20% no-answer rate, it would be beneficial to address potential staffing challenges by increasing the number of agents during peak hours. In addition:</w:t>
      </w:r>
    </w:p>
    <w:p w14:paraId="30A5D5DC" w14:textId="77777777" w:rsidR="006B0B4E" w:rsidRDefault="00000000">
      <w:pPr>
        <w:numPr>
          <w:ilvl w:val="2"/>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Review and optimize call routing algorithms to reduce wait times.</w:t>
      </w:r>
    </w:p>
    <w:p w14:paraId="650A2559" w14:textId="77777777" w:rsidR="006B0B4E" w:rsidRDefault="00000000">
      <w:pPr>
        <w:numPr>
          <w:ilvl w:val="2"/>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Implement a call-back feature for customers who are unable to reach an agent immediately, so they are not left without support.</w:t>
      </w:r>
    </w:p>
    <w:p w14:paraId="5147ABA9" w14:textId="77777777" w:rsidR="006B0B4E" w:rsidRDefault="00000000">
      <w:pPr>
        <w:numPr>
          <w:ilvl w:val="2"/>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Justification: More agents will help reduce wait times and enhance the probability of successfully handling calls, thereby improving the customer experience and decreasing the no-answer rate.</w:t>
      </w:r>
    </w:p>
    <w:p w14:paraId="4591548D" w14:textId="77777777" w:rsidR="006B0B4E" w:rsidRDefault="00000000">
      <w:pPr>
        <w:numPr>
          <w:ilvl w:val="0"/>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Focus on Call Quality:</w:t>
      </w:r>
    </w:p>
    <w:p w14:paraId="73657D1C" w14:textId="77777777" w:rsidR="006B0B4E" w:rsidRDefault="00000000">
      <w:pPr>
        <w:numPr>
          <w:ilvl w:val="1"/>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Action: Despite a good completion rate, the 20% no-answer rate signals the potential for issues in call quality or customer engagement at the onset of the call.</w:t>
      </w:r>
    </w:p>
    <w:p w14:paraId="177D9DDA" w14:textId="77777777" w:rsidR="006B0B4E" w:rsidRDefault="00000000">
      <w:pPr>
        <w:numPr>
          <w:ilvl w:val="2"/>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Conduct call quality assessments to identify any initial communication barriers, such as missed calls or slow response times.</w:t>
      </w:r>
    </w:p>
    <w:p w14:paraId="491D5F47" w14:textId="77777777" w:rsidR="006B0B4E" w:rsidRDefault="00000000">
      <w:pPr>
        <w:numPr>
          <w:ilvl w:val="2"/>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Improve training for agents on proper scripting, handling customer calls quickly and effectively, and ensuring that calls don’t go unanswered.</w:t>
      </w:r>
    </w:p>
    <w:p w14:paraId="06DD11A5" w14:textId="77777777" w:rsidR="006B0B4E" w:rsidRDefault="00000000">
      <w:pPr>
        <w:numPr>
          <w:ilvl w:val="2"/>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Justification: By addressing the quality of the initial interaction and call handling, the no-answer rate can be reduced while maintaining high call completion.</w:t>
      </w:r>
    </w:p>
    <w:p w14:paraId="69FA9B2A" w14:textId="77777777" w:rsidR="006B0B4E" w:rsidRDefault="00000000">
      <w:pPr>
        <w:numPr>
          <w:ilvl w:val="0"/>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Maintain Technology Investment:</w:t>
      </w:r>
    </w:p>
    <w:p w14:paraId="4E1F8B40" w14:textId="77777777" w:rsidR="006B0B4E" w:rsidRDefault="00000000">
      <w:pPr>
        <w:numPr>
          <w:ilvl w:val="1"/>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Action: The low percentage of incomplete calls (10%) suggests that existing technology is functioning well. To further improve operational efficiency, consider continuing investments in:</w:t>
      </w:r>
    </w:p>
    <w:p w14:paraId="2B2DECCB" w14:textId="77777777" w:rsidR="006B0B4E" w:rsidRDefault="00000000">
      <w:pPr>
        <w:numPr>
          <w:ilvl w:val="2"/>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Advanced call management and CRM tools that can automate some aspects of call handling, allowing agents to focus on more complex issues.</w:t>
      </w:r>
    </w:p>
    <w:p w14:paraId="1BE1F9B8" w14:textId="77777777" w:rsidR="006B0B4E" w:rsidRDefault="00000000">
      <w:pPr>
        <w:numPr>
          <w:ilvl w:val="2"/>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Improved reporting and analytics systems to monitor real-time call </w:t>
      </w:r>
      <w:proofErr w:type="spellStart"/>
      <w:r>
        <w:rPr>
          <w:rFonts w:ascii="Calibri" w:eastAsia="Calibri" w:hAnsi="Calibri" w:cs="Calibri"/>
          <w:color w:val="000000"/>
          <w:sz w:val="24"/>
          <w:szCs w:val="24"/>
        </w:rPr>
        <w:t>center</w:t>
      </w:r>
      <w:proofErr w:type="spellEnd"/>
      <w:r>
        <w:rPr>
          <w:rFonts w:ascii="Calibri" w:eastAsia="Calibri" w:hAnsi="Calibri" w:cs="Calibri"/>
          <w:color w:val="000000"/>
          <w:sz w:val="24"/>
          <w:szCs w:val="24"/>
        </w:rPr>
        <w:t xml:space="preserve"> performance and quickly identify issues that can be mitigated with process improvements.</w:t>
      </w:r>
    </w:p>
    <w:p w14:paraId="4735D6BE" w14:textId="77777777" w:rsidR="006B0B4E" w:rsidRDefault="00000000">
      <w:pPr>
        <w:numPr>
          <w:ilvl w:val="2"/>
          <w:numId w:val="6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Justification: Investing in technology helps streamline processes and optimize operations, potentially improving key metrics such as call resolution time and customer satisfaction.</w:t>
      </w:r>
    </w:p>
    <w:p w14:paraId="777C1B20"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pict w14:anchorId="307D7BF5">
          <v:rect id="_x0000_i1026" style="width:0;height:1.5pt" o:hralign="center" o:hrstd="t" o:hr="t" fillcolor="#a0a0a0" stroked="f"/>
        </w:pict>
      </w:r>
    </w:p>
    <w:p w14:paraId="6F298E3D"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Final Thoughts</w:t>
      </w:r>
    </w:p>
    <w:p w14:paraId="28429E7E" w14:textId="77777777" w:rsidR="006B0B4E" w:rsidRDefault="00000000">
      <w:pPr>
        <w:numPr>
          <w:ilvl w:val="0"/>
          <w:numId w:val="70"/>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lastRenderedPageBreak/>
        <w:t xml:space="preserve">The data from the pie chart indicates that the call </w:t>
      </w:r>
      <w:proofErr w:type="spellStart"/>
      <w:r>
        <w:rPr>
          <w:rFonts w:ascii="Calibri" w:eastAsia="Calibri" w:hAnsi="Calibri" w:cs="Calibri"/>
          <w:color w:val="000000"/>
          <w:sz w:val="24"/>
          <w:szCs w:val="24"/>
        </w:rPr>
        <w:t>center</w:t>
      </w:r>
      <w:proofErr w:type="spellEnd"/>
      <w:r>
        <w:rPr>
          <w:rFonts w:ascii="Calibri" w:eastAsia="Calibri" w:hAnsi="Calibri" w:cs="Calibri"/>
          <w:color w:val="000000"/>
          <w:sz w:val="24"/>
          <w:szCs w:val="24"/>
        </w:rPr>
        <w:t xml:space="preserve"> is performing well with an efficient completion rate and minimal incompletion. However, there's room for improvement, particularly regarding unanswered calls. Prioritizing staffing levels, improving call quality, and maintaining a focus on ongoing technological upgrades will help reduce bottlenecks and improve the customer experience.</w:t>
      </w:r>
    </w:p>
    <w:p w14:paraId="1EC703A5" w14:textId="77777777" w:rsidR="006B0B4E" w:rsidRDefault="006B0B4E">
      <w:pPr>
        <w:pBdr>
          <w:top w:val="nil"/>
          <w:left w:val="nil"/>
          <w:bottom w:val="nil"/>
          <w:right w:val="nil"/>
          <w:between w:val="nil"/>
        </w:pBdr>
        <w:spacing w:line="240" w:lineRule="auto"/>
        <w:rPr>
          <w:rFonts w:ascii="Calibri" w:eastAsia="Calibri" w:hAnsi="Calibri" w:cs="Calibri"/>
          <w:color w:val="000000"/>
          <w:sz w:val="24"/>
          <w:szCs w:val="24"/>
        </w:rPr>
      </w:pPr>
    </w:p>
    <w:p w14:paraId="53E38970" w14:textId="77777777" w:rsidR="006B0B4E" w:rsidRDefault="006B0B4E">
      <w:pPr>
        <w:rPr>
          <w:rFonts w:ascii="Calibri" w:eastAsia="Calibri" w:hAnsi="Calibri" w:cs="Calibri"/>
          <w:b/>
          <w:sz w:val="24"/>
          <w:szCs w:val="24"/>
        </w:rPr>
      </w:pPr>
    </w:p>
    <w:p w14:paraId="5B1C65E0" w14:textId="77777777" w:rsidR="006B0B4E" w:rsidRDefault="00000000">
      <w:pPr>
        <w:numPr>
          <w:ilvl w:val="0"/>
          <w:numId w:val="1"/>
        </w:numPr>
        <w:rPr>
          <w:rFonts w:ascii="Calibri" w:eastAsia="Calibri" w:hAnsi="Calibri" w:cs="Calibri"/>
          <w:b/>
          <w:sz w:val="24"/>
          <w:szCs w:val="24"/>
        </w:rPr>
      </w:pPr>
      <w:r>
        <w:rPr>
          <w:rFonts w:ascii="Calibri" w:eastAsia="Calibri" w:hAnsi="Calibri" w:cs="Calibri"/>
          <w:b/>
          <w:sz w:val="24"/>
          <w:szCs w:val="24"/>
        </w:rPr>
        <w:t>What are the potential risks of each investment option (hiring, training, technology upgrades), and how can they be mitigated?</w:t>
      </w:r>
    </w:p>
    <w:p w14:paraId="6B7D3A8F"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Name the chart/spreadsheet function you will use for solving the problem?</w:t>
      </w:r>
    </w:p>
    <w:p w14:paraId="3E3C6747" w14:textId="77777777" w:rsidR="006B0B4E" w:rsidRDefault="00000000">
      <w:pPr>
        <w:numPr>
          <w:ilvl w:val="0"/>
          <w:numId w:val="23"/>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590937C0" wp14:editId="51ACA11B">
            <wp:extent cx="2603789" cy="2186677"/>
            <wp:effectExtent l="0" t="0" r="0" b="0"/>
            <wp:docPr id="204103908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2603789" cy="2186677"/>
                    </a:xfrm>
                    <a:prstGeom prst="rect">
                      <a:avLst/>
                    </a:prstGeom>
                    <a:ln/>
                  </pic:spPr>
                </pic:pic>
              </a:graphicData>
            </a:graphic>
          </wp:inline>
        </w:drawing>
      </w:r>
      <w:r>
        <w:rPr>
          <w:rFonts w:ascii="Calibri" w:eastAsia="Calibri" w:hAnsi="Calibri" w:cs="Calibri"/>
          <w:noProof/>
          <w:color w:val="000000"/>
          <w:sz w:val="24"/>
          <w:szCs w:val="24"/>
        </w:rPr>
        <w:drawing>
          <wp:inline distT="0" distB="0" distL="0" distR="0" wp14:anchorId="66AD7946" wp14:editId="281264EC">
            <wp:extent cx="2378351" cy="2189594"/>
            <wp:effectExtent l="0" t="0" r="0" b="0"/>
            <wp:docPr id="204103907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2378351" cy="2189594"/>
                    </a:xfrm>
                    <a:prstGeom prst="rect">
                      <a:avLst/>
                    </a:prstGeom>
                    <a:ln/>
                  </pic:spPr>
                </pic:pic>
              </a:graphicData>
            </a:graphic>
          </wp:inline>
        </w:drawing>
      </w:r>
    </w:p>
    <w:p w14:paraId="2E52D4DA"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Approach</w:t>
      </w:r>
    </w:p>
    <w:p w14:paraId="3ABC82AB"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1. Data Extraction and Categorization</w:t>
      </w:r>
    </w:p>
    <w:p w14:paraId="6CED9AEF" w14:textId="77777777" w:rsidR="006B0B4E" w:rsidRDefault="00000000">
      <w:pPr>
        <w:numPr>
          <w:ilvl w:val="0"/>
          <w:numId w:val="58"/>
        </w:numPr>
        <w:rPr>
          <w:rFonts w:ascii="Calibri" w:eastAsia="Calibri" w:hAnsi="Calibri" w:cs="Calibri"/>
          <w:sz w:val="24"/>
          <w:szCs w:val="24"/>
        </w:rPr>
      </w:pPr>
      <w:r>
        <w:rPr>
          <w:rFonts w:ascii="Calibri" w:eastAsia="Calibri" w:hAnsi="Calibri" w:cs="Calibri"/>
          <w:sz w:val="24"/>
          <w:szCs w:val="24"/>
        </w:rPr>
        <w:t>Extracting Data: Pull the call and chat status data from the provided datasets. These could be:</w:t>
      </w:r>
    </w:p>
    <w:p w14:paraId="725DA13B" w14:textId="77777777" w:rsidR="006B0B4E" w:rsidRDefault="00000000">
      <w:pPr>
        <w:numPr>
          <w:ilvl w:val="1"/>
          <w:numId w:val="58"/>
        </w:numPr>
        <w:rPr>
          <w:rFonts w:ascii="Calibri" w:eastAsia="Calibri" w:hAnsi="Calibri" w:cs="Calibri"/>
          <w:sz w:val="24"/>
          <w:szCs w:val="24"/>
        </w:rPr>
      </w:pPr>
      <w:r>
        <w:rPr>
          <w:rFonts w:ascii="Calibri" w:eastAsia="Calibri" w:hAnsi="Calibri" w:cs="Calibri"/>
          <w:sz w:val="24"/>
          <w:szCs w:val="24"/>
        </w:rPr>
        <w:t>Completed (41% for calls, for example)</w:t>
      </w:r>
    </w:p>
    <w:p w14:paraId="0CFF4F8B" w14:textId="77777777" w:rsidR="006B0B4E" w:rsidRDefault="00000000">
      <w:pPr>
        <w:numPr>
          <w:ilvl w:val="1"/>
          <w:numId w:val="58"/>
        </w:numPr>
        <w:rPr>
          <w:rFonts w:ascii="Calibri" w:eastAsia="Calibri" w:hAnsi="Calibri" w:cs="Calibri"/>
          <w:sz w:val="24"/>
          <w:szCs w:val="24"/>
        </w:rPr>
      </w:pPr>
      <w:r>
        <w:rPr>
          <w:rFonts w:ascii="Calibri" w:eastAsia="Calibri" w:hAnsi="Calibri" w:cs="Calibri"/>
          <w:sz w:val="24"/>
          <w:szCs w:val="24"/>
        </w:rPr>
        <w:t>Failed (37% for chats)</w:t>
      </w:r>
    </w:p>
    <w:p w14:paraId="399B4BC2" w14:textId="77777777" w:rsidR="006B0B4E" w:rsidRDefault="00000000">
      <w:pPr>
        <w:numPr>
          <w:ilvl w:val="1"/>
          <w:numId w:val="58"/>
        </w:numPr>
        <w:rPr>
          <w:rFonts w:ascii="Calibri" w:eastAsia="Calibri" w:hAnsi="Calibri" w:cs="Calibri"/>
          <w:sz w:val="24"/>
          <w:szCs w:val="24"/>
        </w:rPr>
      </w:pPr>
      <w:r>
        <w:rPr>
          <w:rFonts w:ascii="Calibri" w:eastAsia="Calibri" w:hAnsi="Calibri" w:cs="Calibri"/>
          <w:sz w:val="24"/>
          <w:szCs w:val="24"/>
        </w:rPr>
        <w:t>No Answer, Incomplete, etc.</w:t>
      </w:r>
    </w:p>
    <w:p w14:paraId="15B6172A" w14:textId="77777777" w:rsidR="006B0B4E" w:rsidRDefault="00000000">
      <w:pPr>
        <w:numPr>
          <w:ilvl w:val="1"/>
          <w:numId w:val="58"/>
        </w:numPr>
        <w:rPr>
          <w:rFonts w:ascii="Calibri" w:eastAsia="Calibri" w:hAnsi="Calibri" w:cs="Calibri"/>
          <w:sz w:val="24"/>
          <w:szCs w:val="24"/>
        </w:rPr>
      </w:pPr>
      <w:r>
        <w:rPr>
          <w:rFonts w:ascii="Calibri" w:eastAsia="Calibri" w:hAnsi="Calibri" w:cs="Calibri"/>
          <w:sz w:val="24"/>
          <w:szCs w:val="24"/>
        </w:rPr>
        <w:t>Use percentage breakdowns to identify success rates and problem areas.</w:t>
      </w:r>
    </w:p>
    <w:p w14:paraId="05A356E4"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 xml:space="preserve">2. </w:t>
      </w:r>
      <w:proofErr w:type="spellStart"/>
      <w:r>
        <w:rPr>
          <w:rFonts w:ascii="Calibri" w:eastAsia="Calibri" w:hAnsi="Calibri" w:cs="Calibri"/>
          <w:sz w:val="24"/>
          <w:szCs w:val="24"/>
        </w:rPr>
        <w:t>Analyze</w:t>
      </w:r>
      <w:proofErr w:type="spellEnd"/>
      <w:r>
        <w:rPr>
          <w:rFonts w:ascii="Calibri" w:eastAsia="Calibri" w:hAnsi="Calibri" w:cs="Calibri"/>
          <w:sz w:val="24"/>
          <w:szCs w:val="24"/>
        </w:rPr>
        <w:t xml:space="preserve"> Risk Areas by Investment Option</w:t>
      </w:r>
    </w:p>
    <w:p w14:paraId="664917E2" w14:textId="77777777" w:rsidR="006B0B4E" w:rsidRDefault="00000000">
      <w:pPr>
        <w:numPr>
          <w:ilvl w:val="0"/>
          <w:numId w:val="59"/>
        </w:numPr>
        <w:rPr>
          <w:rFonts w:ascii="Calibri" w:eastAsia="Calibri" w:hAnsi="Calibri" w:cs="Calibri"/>
          <w:sz w:val="24"/>
          <w:szCs w:val="24"/>
        </w:rPr>
      </w:pPr>
      <w:r>
        <w:rPr>
          <w:rFonts w:ascii="Calibri" w:eastAsia="Calibri" w:hAnsi="Calibri" w:cs="Calibri"/>
          <w:sz w:val="24"/>
          <w:szCs w:val="24"/>
        </w:rPr>
        <w:t>Hiring: Determine if performance issues or high failure rates in calls or chats are due to a lack of skilled agents.</w:t>
      </w:r>
    </w:p>
    <w:p w14:paraId="1D2615A4" w14:textId="77777777" w:rsidR="006B0B4E" w:rsidRDefault="00000000">
      <w:pPr>
        <w:numPr>
          <w:ilvl w:val="0"/>
          <w:numId w:val="59"/>
        </w:numPr>
        <w:rPr>
          <w:rFonts w:ascii="Calibri" w:eastAsia="Calibri" w:hAnsi="Calibri" w:cs="Calibri"/>
          <w:sz w:val="24"/>
          <w:szCs w:val="24"/>
        </w:rPr>
      </w:pPr>
      <w:r>
        <w:rPr>
          <w:rFonts w:ascii="Calibri" w:eastAsia="Calibri" w:hAnsi="Calibri" w:cs="Calibri"/>
          <w:sz w:val="24"/>
          <w:szCs w:val="24"/>
        </w:rPr>
        <w:lastRenderedPageBreak/>
        <w:t>Training: Identify which areas of the agent experience—e.g., handling calls/chats or resolving certain customer issues—require improvement.</w:t>
      </w:r>
    </w:p>
    <w:p w14:paraId="5918F491" w14:textId="77777777" w:rsidR="006B0B4E" w:rsidRDefault="00000000">
      <w:pPr>
        <w:numPr>
          <w:ilvl w:val="0"/>
          <w:numId w:val="59"/>
        </w:numPr>
        <w:rPr>
          <w:rFonts w:ascii="Calibri" w:eastAsia="Calibri" w:hAnsi="Calibri" w:cs="Calibri"/>
          <w:sz w:val="24"/>
          <w:szCs w:val="24"/>
        </w:rPr>
      </w:pPr>
      <w:r>
        <w:rPr>
          <w:rFonts w:ascii="Calibri" w:eastAsia="Calibri" w:hAnsi="Calibri" w:cs="Calibri"/>
          <w:sz w:val="24"/>
          <w:szCs w:val="24"/>
        </w:rPr>
        <w:t>Technology: Evaluate if certain failures (like “No Answer” for calls or “Failed” for chats) are due to system limitations (e.g., missed calls due to software lag).</w:t>
      </w:r>
    </w:p>
    <w:p w14:paraId="2D6B3D29"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3. Spreadsheet Functions</w:t>
      </w:r>
    </w:p>
    <w:p w14:paraId="0616299C" w14:textId="77777777" w:rsidR="006B0B4E" w:rsidRDefault="00000000">
      <w:pPr>
        <w:numPr>
          <w:ilvl w:val="0"/>
          <w:numId w:val="60"/>
        </w:numPr>
        <w:rPr>
          <w:rFonts w:ascii="Calibri" w:eastAsia="Calibri" w:hAnsi="Calibri" w:cs="Calibri"/>
          <w:sz w:val="24"/>
          <w:szCs w:val="24"/>
        </w:rPr>
      </w:pPr>
      <w:r>
        <w:rPr>
          <w:rFonts w:ascii="Calibri" w:eastAsia="Calibri" w:hAnsi="Calibri" w:cs="Calibri"/>
          <w:sz w:val="24"/>
          <w:szCs w:val="24"/>
        </w:rPr>
        <w:t>PivotTables: Organize and aggregate data by categorizing call/chat statuses dynamically (e.g., Completed vs. Failed), enabling insightful breakdowns for further analysis.</w:t>
      </w:r>
    </w:p>
    <w:p w14:paraId="1B4705BD" w14:textId="77777777" w:rsidR="006B0B4E" w:rsidRDefault="00000000">
      <w:pPr>
        <w:ind w:left="720"/>
        <w:rPr>
          <w:rFonts w:ascii="Calibri" w:eastAsia="Calibri" w:hAnsi="Calibri" w:cs="Calibri"/>
          <w:sz w:val="24"/>
          <w:szCs w:val="24"/>
        </w:rPr>
      </w:pPr>
      <w:r>
        <w:pict w14:anchorId="64B67A30">
          <v:rect id="_x0000_i1027" style="width:0;height:1.5pt" o:hralign="center" o:hrstd="t" o:hr="t" fillcolor="#a0a0a0" stroked="f"/>
        </w:pict>
      </w:r>
    </w:p>
    <w:p w14:paraId="0EB3E2C1"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Insights</w:t>
      </w:r>
    </w:p>
    <w:p w14:paraId="260EB758"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1. Call Status</w:t>
      </w:r>
    </w:p>
    <w:p w14:paraId="1D9C6B69" w14:textId="77777777" w:rsidR="006B0B4E" w:rsidRDefault="00000000">
      <w:pPr>
        <w:numPr>
          <w:ilvl w:val="0"/>
          <w:numId w:val="61"/>
        </w:numPr>
        <w:rPr>
          <w:rFonts w:ascii="Calibri" w:eastAsia="Calibri" w:hAnsi="Calibri" w:cs="Calibri"/>
          <w:sz w:val="24"/>
          <w:szCs w:val="24"/>
        </w:rPr>
      </w:pPr>
      <w:r>
        <w:rPr>
          <w:rFonts w:ascii="Calibri" w:eastAsia="Calibri" w:hAnsi="Calibri" w:cs="Calibri"/>
          <w:sz w:val="24"/>
          <w:szCs w:val="24"/>
        </w:rPr>
        <w:t>Completed (41%): Indicates reasonable completion but leaves room for improvement given 59% of activities are either incomplete, failed, or unresolved.</w:t>
      </w:r>
    </w:p>
    <w:p w14:paraId="14D156B7" w14:textId="77777777" w:rsidR="006B0B4E" w:rsidRDefault="00000000">
      <w:pPr>
        <w:numPr>
          <w:ilvl w:val="0"/>
          <w:numId w:val="61"/>
        </w:numPr>
        <w:rPr>
          <w:rFonts w:ascii="Calibri" w:eastAsia="Calibri" w:hAnsi="Calibri" w:cs="Calibri"/>
          <w:sz w:val="24"/>
          <w:szCs w:val="24"/>
        </w:rPr>
      </w:pPr>
      <w:r>
        <w:rPr>
          <w:rFonts w:ascii="Calibri" w:eastAsia="Calibri" w:hAnsi="Calibri" w:cs="Calibri"/>
          <w:sz w:val="24"/>
          <w:szCs w:val="24"/>
        </w:rPr>
        <w:t>Problematic Areas:</w:t>
      </w:r>
    </w:p>
    <w:p w14:paraId="3DF86D78" w14:textId="77777777" w:rsidR="006B0B4E" w:rsidRDefault="00000000">
      <w:pPr>
        <w:numPr>
          <w:ilvl w:val="1"/>
          <w:numId w:val="61"/>
        </w:numPr>
        <w:rPr>
          <w:rFonts w:ascii="Calibri" w:eastAsia="Calibri" w:hAnsi="Calibri" w:cs="Calibri"/>
          <w:sz w:val="24"/>
          <w:szCs w:val="24"/>
        </w:rPr>
      </w:pPr>
      <w:r>
        <w:rPr>
          <w:rFonts w:ascii="Calibri" w:eastAsia="Calibri" w:hAnsi="Calibri" w:cs="Calibri"/>
          <w:sz w:val="24"/>
          <w:szCs w:val="24"/>
        </w:rPr>
        <w:t>No Answer (20%): High percentage suggests potential issues with workforce availability or call routing.</w:t>
      </w:r>
    </w:p>
    <w:p w14:paraId="7E8C56E7" w14:textId="77777777" w:rsidR="006B0B4E" w:rsidRDefault="00000000">
      <w:pPr>
        <w:numPr>
          <w:ilvl w:val="1"/>
          <w:numId w:val="61"/>
        </w:numPr>
        <w:rPr>
          <w:rFonts w:ascii="Calibri" w:eastAsia="Calibri" w:hAnsi="Calibri" w:cs="Calibri"/>
          <w:sz w:val="24"/>
          <w:szCs w:val="24"/>
        </w:rPr>
      </w:pPr>
      <w:r>
        <w:rPr>
          <w:rFonts w:ascii="Calibri" w:eastAsia="Calibri" w:hAnsi="Calibri" w:cs="Calibri"/>
          <w:sz w:val="24"/>
          <w:szCs w:val="24"/>
        </w:rPr>
        <w:t>Failed (14%): Points to inefficiencies or performance gaps, such as untrained agents or misaligned processes.</w:t>
      </w:r>
    </w:p>
    <w:p w14:paraId="68EED29A"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2. Chat Status</w:t>
      </w:r>
    </w:p>
    <w:p w14:paraId="2D12535C" w14:textId="77777777" w:rsidR="006B0B4E" w:rsidRDefault="00000000">
      <w:pPr>
        <w:numPr>
          <w:ilvl w:val="0"/>
          <w:numId w:val="62"/>
        </w:numPr>
        <w:rPr>
          <w:rFonts w:ascii="Calibri" w:eastAsia="Calibri" w:hAnsi="Calibri" w:cs="Calibri"/>
          <w:sz w:val="24"/>
          <w:szCs w:val="24"/>
        </w:rPr>
      </w:pPr>
      <w:r>
        <w:rPr>
          <w:rFonts w:ascii="Calibri" w:eastAsia="Calibri" w:hAnsi="Calibri" w:cs="Calibri"/>
          <w:sz w:val="24"/>
          <w:szCs w:val="24"/>
        </w:rPr>
        <w:t>Failed (37%) and Incomplete (34%): High failure rates for chats suggest that customers are not getting the support they need. Issues may lie in:</w:t>
      </w:r>
    </w:p>
    <w:p w14:paraId="3314BC1A" w14:textId="77777777" w:rsidR="006B0B4E" w:rsidRDefault="00000000">
      <w:pPr>
        <w:numPr>
          <w:ilvl w:val="1"/>
          <w:numId w:val="62"/>
        </w:numPr>
        <w:rPr>
          <w:rFonts w:ascii="Calibri" w:eastAsia="Calibri" w:hAnsi="Calibri" w:cs="Calibri"/>
          <w:sz w:val="24"/>
          <w:szCs w:val="24"/>
        </w:rPr>
      </w:pPr>
      <w:r>
        <w:rPr>
          <w:rFonts w:ascii="Calibri" w:eastAsia="Calibri" w:hAnsi="Calibri" w:cs="Calibri"/>
          <w:sz w:val="24"/>
          <w:szCs w:val="24"/>
        </w:rPr>
        <w:t>Suboptimal handling of chats.</w:t>
      </w:r>
    </w:p>
    <w:p w14:paraId="3D80F674" w14:textId="77777777" w:rsidR="006B0B4E" w:rsidRDefault="00000000">
      <w:pPr>
        <w:numPr>
          <w:ilvl w:val="1"/>
          <w:numId w:val="62"/>
        </w:numPr>
        <w:rPr>
          <w:rFonts w:ascii="Calibri" w:eastAsia="Calibri" w:hAnsi="Calibri" w:cs="Calibri"/>
          <w:sz w:val="24"/>
          <w:szCs w:val="24"/>
        </w:rPr>
      </w:pPr>
      <w:r>
        <w:rPr>
          <w:rFonts w:ascii="Calibri" w:eastAsia="Calibri" w:hAnsi="Calibri" w:cs="Calibri"/>
          <w:sz w:val="24"/>
          <w:szCs w:val="24"/>
        </w:rPr>
        <w:t>Ineffective technology in managing chat flow or agent handoffs.</w:t>
      </w:r>
    </w:p>
    <w:p w14:paraId="177BA526" w14:textId="77777777" w:rsidR="006B0B4E" w:rsidRDefault="00000000">
      <w:pPr>
        <w:ind w:left="720"/>
        <w:rPr>
          <w:rFonts w:ascii="Calibri" w:eastAsia="Calibri" w:hAnsi="Calibri" w:cs="Calibri"/>
          <w:sz w:val="24"/>
          <w:szCs w:val="24"/>
        </w:rPr>
      </w:pPr>
      <w:r>
        <w:pict w14:anchorId="477A7614">
          <v:rect id="_x0000_i1028" style="width:0;height:1.5pt" o:hralign="center" o:hrstd="t" o:hr="t" fillcolor="#a0a0a0" stroked="f"/>
        </w:pict>
      </w:r>
    </w:p>
    <w:p w14:paraId="7D7B5095"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Recommendations</w:t>
      </w:r>
    </w:p>
    <w:p w14:paraId="7ECF63A7"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1. Hiring Risks and Mitigation</w:t>
      </w:r>
    </w:p>
    <w:p w14:paraId="752F03DD" w14:textId="77777777" w:rsidR="006B0B4E" w:rsidRDefault="00000000">
      <w:pPr>
        <w:numPr>
          <w:ilvl w:val="0"/>
          <w:numId w:val="63"/>
        </w:numPr>
        <w:rPr>
          <w:rFonts w:ascii="Calibri" w:eastAsia="Calibri" w:hAnsi="Calibri" w:cs="Calibri"/>
          <w:sz w:val="24"/>
          <w:szCs w:val="24"/>
        </w:rPr>
      </w:pPr>
      <w:r>
        <w:rPr>
          <w:rFonts w:ascii="Calibri" w:eastAsia="Calibri" w:hAnsi="Calibri" w:cs="Calibri"/>
          <w:sz w:val="24"/>
          <w:szCs w:val="24"/>
        </w:rPr>
        <w:t>Risk: Overstaffing without improved performance could increase operational costs.</w:t>
      </w:r>
    </w:p>
    <w:p w14:paraId="27B41B6A" w14:textId="77777777" w:rsidR="006B0B4E" w:rsidRDefault="00000000">
      <w:pPr>
        <w:numPr>
          <w:ilvl w:val="1"/>
          <w:numId w:val="63"/>
        </w:numPr>
        <w:rPr>
          <w:rFonts w:ascii="Calibri" w:eastAsia="Calibri" w:hAnsi="Calibri" w:cs="Calibri"/>
          <w:sz w:val="24"/>
          <w:szCs w:val="24"/>
        </w:rPr>
      </w:pPr>
      <w:r>
        <w:rPr>
          <w:rFonts w:ascii="Calibri" w:eastAsia="Calibri" w:hAnsi="Calibri" w:cs="Calibri"/>
          <w:sz w:val="24"/>
          <w:szCs w:val="24"/>
        </w:rPr>
        <w:t>Mitigation:</w:t>
      </w:r>
    </w:p>
    <w:p w14:paraId="438C7B2A" w14:textId="77777777" w:rsidR="006B0B4E" w:rsidRDefault="00000000">
      <w:pPr>
        <w:numPr>
          <w:ilvl w:val="2"/>
          <w:numId w:val="63"/>
        </w:numPr>
        <w:rPr>
          <w:rFonts w:ascii="Calibri" w:eastAsia="Calibri" w:hAnsi="Calibri" w:cs="Calibri"/>
          <w:sz w:val="24"/>
          <w:szCs w:val="24"/>
        </w:rPr>
      </w:pPr>
      <w:r>
        <w:rPr>
          <w:rFonts w:ascii="Calibri" w:eastAsia="Calibri" w:hAnsi="Calibri" w:cs="Calibri"/>
          <w:sz w:val="24"/>
          <w:szCs w:val="24"/>
        </w:rPr>
        <w:t>Focus recruitment on specific areas where performance is lacking (e.g., reducing "Failed" or "No Answer").</w:t>
      </w:r>
    </w:p>
    <w:p w14:paraId="7F5DC2EF" w14:textId="77777777" w:rsidR="006B0B4E" w:rsidRDefault="00000000">
      <w:pPr>
        <w:numPr>
          <w:ilvl w:val="2"/>
          <w:numId w:val="63"/>
        </w:numPr>
        <w:rPr>
          <w:rFonts w:ascii="Calibri" w:eastAsia="Calibri" w:hAnsi="Calibri" w:cs="Calibri"/>
          <w:sz w:val="24"/>
          <w:szCs w:val="24"/>
        </w:rPr>
      </w:pPr>
      <w:r>
        <w:rPr>
          <w:rFonts w:ascii="Calibri" w:eastAsia="Calibri" w:hAnsi="Calibri" w:cs="Calibri"/>
          <w:sz w:val="24"/>
          <w:szCs w:val="24"/>
        </w:rPr>
        <w:lastRenderedPageBreak/>
        <w:t>Use data to target specific skill sets during hiring.</w:t>
      </w:r>
    </w:p>
    <w:p w14:paraId="4B0C525F" w14:textId="77777777" w:rsidR="006B0B4E" w:rsidRDefault="00000000">
      <w:pPr>
        <w:numPr>
          <w:ilvl w:val="2"/>
          <w:numId w:val="63"/>
        </w:numPr>
        <w:rPr>
          <w:rFonts w:ascii="Calibri" w:eastAsia="Calibri" w:hAnsi="Calibri" w:cs="Calibri"/>
          <w:sz w:val="24"/>
          <w:szCs w:val="24"/>
        </w:rPr>
      </w:pPr>
      <w:r>
        <w:rPr>
          <w:rFonts w:ascii="Calibri" w:eastAsia="Calibri" w:hAnsi="Calibri" w:cs="Calibri"/>
          <w:sz w:val="24"/>
          <w:szCs w:val="24"/>
        </w:rPr>
        <w:t>Base hiring decisions on predictive analytics around call/chat volume, needs, and performance.</w:t>
      </w:r>
    </w:p>
    <w:p w14:paraId="32C0D09E"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2. Training Risks and Mitigation</w:t>
      </w:r>
    </w:p>
    <w:p w14:paraId="2A100987" w14:textId="77777777" w:rsidR="006B0B4E" w:rsidRDefault="00000000">
      <w:pPr>
        <w:numPr>
          <w:ilvl w:val="0"/>
          <w:numId w:val="64"/>
        </w:numPr>
        <w:rPr>
          <w:rFonts w:ascii="Calibri" w:eastAsia="Calibri" w:hAnsi="Calibri" w:cs="Calibri"/>
          <w:sz w:val="24"/>
          <w:szCs w:val="24"/>
        </w:rPr>
      </w:pPr>
      <w:r>
        <w:rPr>
          <w:rFonts w:ascii="Calibri" w:eastAsia="Calibri" w:hAnsi="Calibri" w:cs="Calibri"/>
          <w:sz w:val="24"/>
          <w:szCs w:val="24"/>
        </w:rPr>
        <w:t>Risk: Low ROI on training if the content doesn't directly address key issues.</w:t>
      </w:r>
    </w:p>
    <w:p w14:paraId="444A4880" w14:textId="77777777" w:rsidR="006B0B4E" w:rsidRDefault="00000000">
      <w:pPr>
        <w:numPr>
          <w:ilvl w:val="1"/>
          <w:numId w:val="64"/>
        </w:numPr>
        <w:rPr>
          <w:rFonts w:ascii="Calibri" w:eastAsia="Calibri" w:hAnsi="Calibri" w:cs="Calibri"/>
          <w:sz w:val="24"/>
          <w:szCs w:val="24"/>
        </w:rPr>
      </w:pPr>
      <w:r>
        <w:rPr>
          <w:rFonts w:ascii="Calibri" w:eastAsia="Calibri" w:hAnsi="Calibri" w:cs="Calibri"/>
          <w:sz w:val="24"/>
          <w:szCs w:val="24"/>
        </w:rPr>
        <w:t>Mitigation:</w:t>
      </w:r>
    </w:p>
    <w:p w14:paraId="70CC22C6" w14:textId="77777777" w:rsidR="006B0B4E" w:rsidRDefault="00000000">
      <w:pPr>
        <w:numPr>
          <w:ilvl w:val="2"/>
          <w:numId w:val="64"/>
        </w:numPr>
        <w:rPr>
          <w:rFonts w:ascii="Calibri" w:eastAsia="Calibri" w:hAnsi="Calibri" w:cs="Calibri"/>
          <w:sz w:val="24"/>
          <w:szCs w:val="24"/>
        </w:rPr>
      </w:pPr>
      <w:r>
        <w:rPr>
          <w:rFonts w:ascii="Calibri" w:eastAsia="Calibri" w:hAnsi="Calibri" w:cs="Calibri"/>
          <w:sz w:val="24"/>
          <w:szCs w:val="24"/>
        </w:rPr>
        <w:t>Provide targeted training focused on areas with high failure or incomplete rates (e.g., teach agents how to manage complex chats or troubleshoot call issues).</w:t>
      </w:r>
    </w:p>
    <w:p w14:paraId="625F02AF" w14:textId="77777777" w:rsidR="006B0B4E" w:rsidRDefault="00000000">
      <w:pPr>
        <w:numPr>
          <w:ilvl w:val="2"/>
          <w:numId w:val="64"/>
        </w:numPr>
        <w:rPr>
          <w:rFonts w:ascii="Calibri" w:eastAsia="Calibri" w:hAnsi="Calibri" w:cs="Calibri"/>
          <w:sz w:val="24"/>
          <w:szCs w:val="24"/>
        </w:rPr>
      </w:pPr>
      <w:r>
        <w:rPr>
          <w:rFonts w:ascii="Calibri" w:eastAsia="Calibri" w:hAnsi="Calibri" w:cs="Calibri"/>
          <w:sz w:val="24"/>
          <w:szCs w:val="24"/>
        </w:rPr>
        <w:t>Use real-world data from call/chat interactions to adjust training materials continually.</w:t>
      </w:r>
    </w:p>
    <w:p w14:paraId="71F6DE0B" w14:textId="77777777" w:rsidR="006B0B4E" w:rsidRDefault="00000000">
      <w:pPr>
        <w:numPr>
          <w:ilvl w:val="2"/>
          <w:numId w:val="64"/>
        </w:numPr>
        <w:rPr>
          <w:rFonts w:ascii="Calibri" w:eastAsia="Calibri" w:hAnsi="Calibri" w:cs="Calibri"/>
          <w:sz w:val="24"/>
          <w:szCs w:val="24"/>
        </w:rPr>
      </w:pPr>
      <w:r>
        <w:rPr>
          <w:rFonts w:ascii="Calibri" w:eastAsia="Calibri" w:hAnsi="Calibri" w:cs="Calibri"/>
          <w:sz w:val="24"/>
          <w:szCs w:val="24"/>
        </w:rPr>
        <w:t>Emphasize agent knowledge on technical and product aspects that directly influence resolution success.</w:t>
      </w:r>
    </w:p>
    <w:p w14:paraId="26B15079"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3. Technology Upgrade Risks and Mitigation</w:t>
      </w:r>
    </w:p>
    <w:p w14:paraId="7B68EAD3" w14:textId="77777777" w:rsidR="006B0B4E" w:rsidRDefault="00000000">
      <w:pPr>
        <w:numPr>
          <w:ilvl w:val="0"/>
          <w:numId w:val="65"/>
        </w:numPr>
        <w:rPr>
          <w:rFonts w:ascii="Calibri" w:eastAsia="Calibri" w:hAnsi="Calibri" w:cs="Calibri"/>
          <w:sz w:val="24"/>
          <w:szCs w:val="24"/>
        </w:rPr>
      </w:pPr>
      <w:r>
        <w:rPr>
          <w:rFonts w:ascii="Calibri" w:eastAsia="Calibri" w:hAnsi="Calibri" w:cs="Calibri"/>
          <w:sz w:val="24"/>
          <w:szCs w:val="24"/>
        </w:rPr>
        <w:t>Risk: High upfront costs and risk of underutilization if new technologies don’t address the right needs.</w:t>
      </w:r>
    </w:p>
    <w:p w14:paraId="03059BB0" w14:textId="77777777" w:rsidR="006B0B4E" w:rsidRDefault="00000000">
      <w:pPr>
        <w:numPr>
          <w:ilvl w:val="1"/>
          <w:numId w:val="65"/>
        </w:numPr>
        <w:rPr>
          <w:rFonts w:ascii="Calibri" w:eastAsia="Calibri" w:hAnsi="Calibri" w:cs="Calibri"/>
          <w:sz w:val="24"/>
          <w:szCs w:val="24"/>
        </w:rPr>
      </w:pPr>
      <w:r>
        <w:rPr>
          <w:rFonts w:ascii="Calibri" w:eastAsia="Calibri" w:hAnsi="Calibri" w:cs="Calibri"/>
          <w:sz w:val="24"/>
          <w:szCs w:val="24"/>
        </w:rPr>
        <w:t>Mitigation:</w:t>
      </w:r>
    </w:p>
    <w:p w14:paraId="09326C4F" w14:textId="77777777" w:rsidR="006B0B4E" w:rsidRDefault="00000000">
      <w:pPr>
        <w:numPr>
          <w:ilvl w:val="2"/>
          <w:numId w:val="65"/>
        </w:numPr>
        <w:rPr>
          <w:rFonts w:ascii="Calibri" w:eastAsia="Calibri" w:hAnsi="Calibri" w:cs="Calibri"/>
          <w:sz w:val="24"/>
          <w:szCs w:val="24"/>
        </w:rPr>
      </w:pPr>
      <w:r>
        <w:rPr>
          <w:rFonts w:ascii="Calibri" w:eastAsia="Calibri" w:hAnsi="Calibri" w:cs="Calibri"/>
          <w:sz w:val="24"/>
          <w:szCs w:val="24"/>
        </w:rPr>
        <w:t>Pilot programs: Implement new technology like IVRs, call routing systems, or live chat bots through short-term pilots to test efficiency.</w:t>
      </w:r>
    </w:p>
    <w:p w14:paraId="6E71BD1C" w14:textId="77777777" w:rsidR="006B0B4E" w:rsidRDefault="00000000">
      <w:pPr>
        <w:numPr>
          <w:ilvl w:val="2"/>
          <w:numId w:val="65"/>
        </w:numPr>
        <w:rPr>
          <w:rFonts w:ascii="Calibri" w:eastAsia="Calibri" w:hAnsi="Calibri" w:cs="Calibri"/>
          <w:sz w:val="24"/>
          <w:szCs w:val="24"/>
        </w:rPr>
      </w:pPr>
      <w:r>
        <w:rPr>
          <w:rFonts w:ascii="Calibri" w:eastAsia="Calibri" w:hAnsi="Calibri" w:cs="Calibri"/>
          <w:sz w:val="24"/>
          <w:szCs w:val="24"/>
        </w:rPr>
        <w:t>Address specific inefficiencies like "No Answer" by enhancing call routing capabilities or reduce "Failed" chat statuses with more robust chat platforms.</w:t>
      </w:r>
    </w:p>
    <w:p w14:paraId="1C70C4AA" w14:textId="77777777" w:rsidR="006B0B4E" w:rsidRDefault="00000000">
      <w:pPr>
        <w:numPr>
          <w:ilvl w:val="2"/>
          <w:numId w:val="65"/>
        </w:numPr>
        <w:rPr>
          <w:rFonts w:ascii="Calibri" w:eastAsia="Calibri" w:hAnsi="Calibri" w:cs="Calibri"/>
          <w:sz w:val="24"/>
          <w:szCs w:val="24"/>
        </w:rPr>
      </w:pPr>
      <w:r>
        <w:rPr>
          <w:rFonts w:ascii="Calibri" w:eastAsia="Calibri" w:hAnsi="Calibri" w:cs="Calibri"/>
          <w:sz w:val="24"/>
          <w:szCs w:val="24"/>
        </w:rPr>
        <w:t xml:space="preserve">Match technology upgrades to pain points identified, such as </w:t>
      </w:r>
      <w:proofErr w:type="spellStart"/>
      <w:r>
        <w:rPr>
          <w:rFonts w:ascii="Calibri" w:eastAsia="Calibri" w:hAnsi="Calibri" w:cs="Calibri"/>
          <w:sz w:val="24"/>
          <w:szCs w:val="24"/>
        </w:rPr>
        <w:t>analyzing</w:t>
      </w:r>
      <w:proofErr w:type="spellEnd"/>
      <w:r>
        <w:rPr>
          <w:rFonts w:ascii="Calibri" w:eastAsia="Calibri" w:hAnsi="Calibri" w:cs="Calibri"/>
          <w:sz w:val="24"/>
          <w:szCs w:val="24"/>
        </w:rPr>
        <w:t xml:space="preserve"> if system failures contribute to incomplete or failed statuses.</w:t>
      </w:r>
    </w:p>
    <w:p w14:paraId="2D356EDF" w14:textId="77777777" w:rsidR="006B0B4E" w:rsidRDefault="00000000">
      <w:pPr>
        <w:ind w:left="720"/>
        <w:rPr>
          <w:rFonts w:ascii="Calibri" w:eastAsia="Calibri" w:hAnsi="Calibri" w:cs="Calibri"/>
          <w:sz w:val="24"/>
          <w:szCs w:val="24"/>
        </w:rPr>
      </w:pPr>
      <w:r>
        <w:pict w14:anchorId="4010B3A9">
          <v:rect id="_x0000_i1029" style="width:0;height:1.5pt" o:hralign="center" o:hrstd="t" o:hr="t" fillcolor="#a0a0a0" stroked="f"/>
        </w:pict>
      </w:r>
    </w:p>
    <w:p w14:paraId="75EB34EE"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Final Strategic Actions</w:t>
      </w:r>
    </w:p>
    <w:p w14:paraId="5B5A7915" w14:textId="77777777" w:rsidR="006B0B4E" w:rsidRDefault="00000000">
      <w:pPr>
        <w:numPr>
          <w:ilvl w:val="0"/>
          <w:numId w:val="66"/>
        </w:numPr>
        <w:rPr>
          <w:rFonts w:ascii="Calibri" w:eastAsia="Calibri" w:hAnsi="Calibri" w:cs="Calibri"/>
          <w:sz w:val="24"/>
          <w:szCs w:val="24"/>
        </w:rPr>
      </w:pPr>
      <w:r>
        <w:rPr>
          <w:rFonts w:ascii="Calibri" w:eastAsia="Calibri" w:hAnsi="Calibri" w:cs="Calibri"/>
          <w:sz w:val="24"/>
          <w:szCs w:val="24"/>
        </w:rPr>
        <w:t>Aggregate &amp; Visualize Data: Regularly update performance dashboards (e.g., call and chat volumes by category) using PivotTables and line graphs to track improvement over time.</w:t>
      </w:r>
    </w:p>
    <w:p w14:paraId="38E406C0" w14:textId="77777777" w:rsidR="006B0B4E" w:rsidRDefault="00000000">
      <w:pPr>
        <w:numPr>
          <w:ilvl w:val="0"/>
          <w:numId w:val="66"/>
        </w:numPr>
        <w:rPr>
          <w:rFonts w:ascii="Calibri" w:eastAsia="Calibri" w:hAnsi="Calibri" w:cs="Calibri"/>
          <w:sz w:val="24"/>
          <w:szCs w:val="24"/>
        </w:rPr>
      </w:pPr>
      <w:r>
        <w:rPr>
          <w:rFonts w:ascii="Calibri" w:eastAsia="Calibri" w:hAnsi="Calibri" w:cs="Calibri"/>
          <w:sz w:val="24"/>
          <w:szCs w:val="24"/>
        </w:rPr>
        <w:lastRenderedPageBreak/>
        <w:t>Reinforce the feedback loop: Regular assessments with historical data help improve hiring, training, and technology investment decisions.</w:t>
      </w:r>
    </w:p>
    <w:p w14:paraId="1EE3D1B6"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 xml:space="preserve">By focusing on these actionable recommendations and strategies, the call and chat </w:t>
      </w:r>
      <w:proofErr w:type="spellStart"/>
      <w:r>
        <w:rPr>
          <w:rFonts w:ascii="Calibri" w:eastAsia="Calibri" w:hAnsi="Calibri" w:cs="Calibri"/>
          <w:sz w:val="24"/>
          <w:szCs w:val="24"/>
        </w:rPr>
        <w:t>centers</w:t>
      </w:r>
      <w:proofErr w:type="spellEnd"/>
      <w:r>
        <w:rPr>
          <w:rFonts w:ascii="Calibri" w:eastAsia="Calibri" w:hAnsi="Calibri" w:cs="Calibri"/>
          <w:sz w:val="24"/>
          <w:szCs w:val="24"/>
        </w:rPr>
        <w:t xml:space="preserve"> can efficiently target operational inefficiencies and boost service delivery</w:t>
      </w:r>
    </w:p>
    <w:p w14:paraId="24F1046B" w14:textId="77777777" w:rsidR="006B0B4E" w:rsidRDefault="006B0B4E">
      <w:pPr>
        <w:ind w:left="720"/>
        <w:rPr>
          <w:rFonts w:ascii="Calibri" w:eastAsia="Calibri" w:hAnsi="Calibri" w:cs="Calibri"/>
          <w:b/>
          <w:sz w:val="24"/>
          <w:szCs w:val="24"/>
        </w:rPr>
      </w:pPr>
    </w:p>
    <w:p w14:paraId="4D43336B" w14:textId="77777777" w:rsidR="006B0B4E" w:rsidRDefault="00000000">
      <w:pPr>
        <w:numPr>
          <w:ilvl w:val="0"/>
          <w:numId w:val="1"/>
        </w:numPr>
        <w:rPr>
          <w:rFonts w:ascii="Calibri" w:eastAsia="Calibri" w:hAnsi="Calibri" w:cs="Calibri"/>
          <w:b/>
          <w:sz w:val="24"/>
          <w:szCs w:val="24"/>
        </w:rPr>
      </w:pPr>
      <w:r>
        <w:rPr>
          <w:rFonts w:ascii="Calibri" w:eastAsia="Calibri" w:hAnsi="Calibri" w:cs="Calibri"/>
          <w:b/>
          <w:sz w:val="24"/>
          <w:szCs w:val="24"/>
        </w:rPr>
        <w:t xml:space="preserve">How does </w:t>
      </w:r>
      <w:proofErr w:type="spellStart"/>
      <w:r>
        <w:rPr>
          <w:rFonts w:ascii="Calibri" w:eastAsia="Calibri" w:hAnsi="Calibri" w:cs="Calibri"/>
          <w:b/>
          <w:sz w:val="24"/>
          <w:szCs w:val="24"/>
        </w:rPr>
        <w:t>AstroSage</w:t>
      </w:r>
      <w:proofErr w:type="spellEnd"/>
      <w:r>
        <w:rPr>
          <w:rFonts w:ascii="Calibri" w:eastAsia="Calibri" w:hAnsi="Calibri" w:cs="Calibri"/>
          <w:b/>
          <w:sz w:val="24"/>
          <w:szCs w:val="24"/>
        </w:rPr>
        <w:t xml:space="preserve"> call </w:t>
      </w:r>
      <w:proofErr w:type="spellStart"/>
      <w:r>
        <w:rPr>
          <w:rFonts w:ascii="Calibri" w:eastAsia="Calibri" w:hAnsi="Calibri" w:cs="Calibri"/>
          <w:b/>
          <w:sz w:val="24"/>
          <w:szCs w:val="24"/>
        </w:rPr>
        <w:t>center</w:t>
      </w:r>
      <w:proofErr w:type="spellEnd"/>
      <w:r>
        <w:rPr>
          <w:rFonts w:ascii="Calibri" w:eastAsia="Calibri" w:hAnsi="Calibri" w:cs="Calibri"/>
          <w:b/>
          <w:sz w:val="24"/>
          <w:szCs w:val="24"/>
        </w:rPr>
        <w:t xml:space="preserve"> performance compare to that of </w:t>
      </w:r>
      <w:proofErr w:type="spellStart"/>
      <w:r>
        <w:rPr>
          <w:rFonts w:ascii="Calibri" w:eastAsia="Calibri" w:hAnsi="Calibri" w:cs="Calibri"/>
          <w:b/>
          <w:sz w:val="24"/>
          <w:szCs w:val="24"/>
        </w:rPr>
        <w:t>AstroGuru</w:t>
      </w:r>
      <w:proofErr w:type="spellEnd"/>
      <w:r>
        <w:rPr>
          <w:rFonts w:ascii="Calibri" w:eastAsia="Calibri" w:hAnsi="Calibri" w:cs="Calibri"/>
          <w:b/>
          <w:sz w:val="24"/>
          <w:szCs w:val="24"/>
        </w:rPr>
        <w:t xml:space="preserve"> in terms of average call volume, customer satisfaction, and agent performance?</w:t>
      </w:r>
    </w:p>
    <w:p w14:paraId="2B1332AC" w14:textId="615BC0D5" w:rsidR="00C45EA2" w:rsidRDefault="00000000" w:rsidP="00C45EA2">
      <w:pPr>
        <w:ind w:left="720"/>
        <w:rPr>
          <w:rFonts w:ascii="Calibri" w:eastAsia="Calibri" w:hAnsi="Calibri" w:cs="Calibri"/>
          <w:sz w:val="24"/>
          <w:szCs w:val="24"/>
        </w:rPr>
      </w:pPr>
      <w:r>
        <w:rPr>
          <w:rFonts w:ascii="Calibri" w:eastAsia="Calibri" w:hAnsi="Calibri" w:cs="Calibri"/>
          <w:b/>
          <w:sz w:val="24"/>
          <w:szCs w:val="24"/>
        </w:rPr>
        <w:t>Will you use any aggregation function or a visualization here to solve the problem?</w:t>
      </w:r>
      <w:r>
        <w:rPr>
          <w:rFonts w:ascii="Calibri" w:eastAsia="Calibri" w:hAnsi="Calibri" w:cs="Calibri"/>
          <w:sz w:val="24"/>
          <w:szCs w:val="24"/>
        </w:rPr>
        <w:br/>
      </w:r>
      <w:r>
        <w:rPr>
          <w:rFonts w:ascii="Calibri" w:eastAsia="Calibri" w:hAnsi="Calibri" w:cs="Calibri"/>
          <w:sz w:val="24"/>
          <w:szCs w:val="24"/>
        </w:rPr>
        <w:br/>
      </w:r>
      <w:r w:rsidR="00C45EA2">
        <w:rPr>
          <w:noProof/>
        </w:rPr>
        <w:drawing>
          <wp:inline distT="0" distB="0" distL="0" distR="0" wp14:anchorId="3D314D63" wp14:editId="7032A11D">
            <wp:extent cx="5352415" cy="2067951"/>
            <wp:effectExtent l="0" t="0" r="635" b="8890"/>
            <wp:docPr id="774306799" name="Chart 1">
              <a:extLst xmlns:a="http://schemas.openxmlformats.org/drawingml/2006/main">
                <a:ext uri="{FF2B5EF4-FFF2-40B4-BE49-F238E27FC236}">
                  <a16:creationId xmlns:a16="http://schemas.microsoft.com/office/drawing/2014/main" id="{00000000-0008-0000-0400-0000F87040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2F52D46" w14:textId="1ECFF5BE" w:rsidR="006B0B4E" w:rsidRDefault="00000000">
      <w:pPr>
        <w:ind w:left="720"/>
        <w:rPr>
          <w:rFonts w:ascii="Calibri" w:eastAsia="Calibri" w:hAnsi="Calibri" w:cs="Calibri"/>
          <w:sz w:val="24"/>
          <w:szCs w:val="24"/>
        </w:rPr>
      </w:pPr>
      <w:r>
        <w:rPr>
          <w:rFonts w:ascii="Calibri" w:eastAsia="Calibri" w:hAnsi="Calibri" w:cs="Calibri"/>
          <w:sz w:val="24"/>
          <w:szCs w:val="24"/>
        </w:rPr>
        <w:br/>
      </w:r>
      <w:r>
        <w:rPr>
          <w:rFonts w:ascii="Calibri" w:eastAsia="Calibri" w:hAnsi="Calibri" w:cs="Calibri"/>
          <w:noProof/>
          <w:sz w:val="24"/>
          <w:szCs w:val="24"/>
        </w:rPr>
        <w:drawing>
          <wp:inline distT="0" distB="0" distL="0" distR="0" wp14:anchorId="3D187DCD" wp14:editId="6F9EF5C4">
            <wp:extent cx="5114925" cy="1670685"/>
            <wp:effectExtent l="0" t="0" r="0" b="0"/>
            <wp:docPr id="204103908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5114925" cy="1670685"/>
                    </a:xfrm>
                    <a:prstGeom prst="rect">
                      <a:avLst/>
                    </a:prstGeom>
                    <a:ln/>
                  </pic:spPr>
                </pic:pic>
              </a:graphicData>
            </a:graphic>
          </wp:inline>
        </w:drawing>
      </w:r>
    </w:p>
    <w:p w14:paraId="62D68DA6" w14:textId="77777777" w:rsidR="006B0B4E" w:rsidRDefault="006B0B4E">
      <w:pPr>
        <w:ind w:left="720"/>
        <w:rPr>
          <w:rFonts w:ascii="Calibri" w:eastAsia="Calibri" w:hAnsi="Calibri" w:cs="Calibri"/>
          <w:sz w:val="24"/>
          <w:szCs w:val="24"/>
        </w:rPr>
      </w:pPr>
    </w:p>
    <w:p w14:paraId="5C05147C"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Approach</w:t>
      </w:r>
    </w:p>
    <w:p w14:paraId="49EFCA90"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1. Data Aggregation and Comparison</w:t>
      </w:r>
    </w:p>
    <w:p w14:paraId="0F3AD746" w14:textId="77777777" w:rsidR="006B0B4E" w:rsidRDefault="00000000">
      <w:pPr>
        <w:numPr>
          <w:ilvl w:val="0"/>
          <w:numId w:val="50"/>
        </w:numPr>
        <w:rPr>
          <w:rFonts w:ascii="Calibri" w:eastAsia="Calibri" w:hAnsi="Calibri" w:cs="Calibri"/>
          <w:sz w:val="24"/>
          <w:szCs w:val="24"/>
        </w:rPr>
      </w:pPr>
      <w:r>
        <w:rPr>
          <w:rFonts w:ascii="Calibri" w:eastAsia="Calibri" w:hAnsi="Calibri" w:cs="Calibri"/>
          <w:sz w:val="24"/>
          <w:szCs w:val="24"/>
        </w:rPr>
        <w:t>Average Call Volume:</w:t>
      </w:r>
    </w:p>
    <w:p w14:paraId="5F614D8D" w14:textId="77777777" w:rsidR="006B0B4E" w:rsidRDefault="00000000">
      <w:pPr>
        <w:numPr>
          <w:ilvl w:val="1"/>
          <w:numId w:val="50"/>
        </w:numPr>
        <w:rPr>
          <w:rFonts w:ascii="Calibri" w:eastAsia="Calibri" w:hAnsi="Calibri" w:cs="Calibri"/>
          <w:sz w:val="24"/>
          <w:szCs w:val="24"/>
        </w:rPr>
      </w:pPr>
      <w:r>
        <w:rPr>
          <w:rFonts w:ascii="Calibri" w:eastAsia="Calibri" w:hAnsi="Calibri" w:cs="Calibri"/>
          <w:sz w:val="24"/>
          <w:szCs w:val="24"/>
        </w:rPr>
        <w:t xml:space="preserve">Use aggregation functions such as =AVERAGE to calculate call volumes for </w:t>
      </w:r>
      <w:proofErr w:type="spellStart"/>
      <w:r>
        <w:rPr>
          <w:rFonts w:ascii="Calibri" w:eastAsia="Calibri" w:hAnsi="Calibri" w:cs="Calibri"/>
          <w:sz w:val="24"/>
          <w:szCs w:val="24"/>
        </w:rPr>
        <w:t>AstroSage</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AstroGuru</w:t>
      </w:r>
      <w:proofErr w:type="spellEnd"/>
      <w:r>
        <w:rPr>
          <w:rFonts w:ascii="Calibri" w:eastAsia="Calibri" w:hAnsi="Calibri" w:cs="Calibri"/>
          <w:sz w:val="24"/>
          <w:szCs w:val="24"/>
        </w:rPr>
        <w:t>.</w:t>
      </w:r>
    </w:p>
    <w:p w14:paraId="32E9121C" w14:textId="77777777" w:rsidR="006B0B4E" w:rsidRDefault="00000000">
      <w:pPr>
        <w:numPr>
          <w:ilvl w:val="1"/>
          <w:numId w:val="50"/>
        </w:numPr>
        <w:rPr>
          <w:rFonts w:ascii="Calibri" w:eastAsia="Calibri" w:hAnsi="Calibri" w:cs="Calibri"/>
          <w:sz w:val="24"/>
          <w:szCs w:val="24"/>
        </w:rPr>
      </w:pPr>
      <w:r>
        <w:rPr>
          <w:rFonts w:ascii="Calibri" w:eastAsia="Calibri" w:hAnsi="Calibri" w:cs="Calibri"/>
          <w:sz w:val="24"/>
          <w:szCs w:val="24"/>
        </w:rPr>
        <w:lastRenderedPageBreak/>
        <w:t>Visualize comparisons using side-by-side bar charts.</w:t>
      </w:r>
    </w:p>
    <w:p w14:paraId="326887A0" w14:textId="77777777" w:rsidR="006B0B4E" w:rsidRDefault="00000000">
      <w:pPr>
        <w:numPr>
          <w:ilvl w:val="0"/>
          <w:numId w:val="50"/>
        </w:numPr>
        <w:rPr>
          <w:rFonts w:ascii="Calibri" w:eastAsia="Calibri" w:hAnsi="Calibri" w:cs="Calibri"/>
          <w:sz w:val="24"/>
          <w:szCs w:val="24"/>
        </w:rPr>
      </w:pPr>
      <w:r>
        <w:rPr>
          <w:rFonts w:ascii="Calibri" w:eastAsia="Calibri" w:hAnsi="Calibri" w:cs="Calibri"/>
          <w:sz w:val="24"/>
          <w:szCs w:val="24"/>
        </w:rPr>
        <w:t>Customer Satisfaction:</w:t>
      </w:r>
    </w:p>
    <w:p w14:paraId="6F27DB97" w14:textId="77777777" w:rsidR="006B0B4E" w:rsidRDefault="00000000">
      <w:pPr>
        <w:numPr>
          <w:ilvl w:val="1"/>
          <w:numId w:val="50"/>
        </w:numPr>
        <w:rPr>
          <w:rFonts w:ascii="Calibri" w:eastAsia="Calibri" w:hAnsi="Calibri" w:cs="Calibri"/>
          <w:sz w:val="24"/>
          <w:szCs w:val="24"/>
        </w:rPr>
      </w:pPr>
      <w:r>
        <w:rPr>
          <w:rFonts w:ascii="Calibri" w:eastAsia="Calibri" w:hAnsi="Calibri" w:cs="Calibri"/>
          <w:sz w:val="24"/>
          <w:szCs w:val="24"/>
        </w:rPr>
        <w:t>Aggregate customer satisfaction ratings using =AVERAGE, =COUNT, and =SUMIFS.</w:t>
      </w:r>
    </w:p>
    <w:p w14:paraId="67202138" w14:textId="77777777" w:rsidR="006B0B4E" w:rsidRDefault="00000000">
      <w:pPr>
        <w:numPr>
          <w:ilvl w:val="1"/>
          <w:numId w:val="50"/>
        </w:numPr>
        <w:rPr>
          <w:rFonts w:ascii="Calibri" w:eastAsia="Calibri" w:hAnsi="Calibri" w:cs="Calibri"/>
          <w:sz w:val="24"/>
          <w:szCs w:val="24"/>
        </w:rPr>
      </w:pPr>
      <w:r>
        <w:rPr>
          <w:rFonts w:ascii="Calibri" w:eastAsia="Calibri" w:hAnsi="Calibri" w:cs="Calibri"/>
          <w:sz w:val="24"/>
          <w:szCs w:val="24"/>
        </w:rPr>
        <w:t>Identify trends by focusing on ratings greater than a defined threshold, e.g., 5.</w:t>
      </w:r>
    </w:p>
    <w:p w14:paraId="56A75ACD" w14:textId="77777777" w:rsidR="006B0B4E" w:rsidRDefault="00000000">
      <w:pPr>
        <w:numPr>
          <w:ilvl w:val="0"/>
          <w:numId w:val="50"/>
        </w:numPr>
        <w:rPr>
          <w:rFonts w:ascii="Calibri" w:eastAsia="Calibri" w:hAnsi="Calibri" w:cs="Calibri"/>
          <w:sz w:val="24"/>
          <w:szCs w:val="24"/>
        </w:rPr>
      </w:pPr>
      <w:r>
        <w:rPr>
          <w:rFonts w:ascii="Calibri" w:eastAsia="Calibri" w:hAnsi="Calibri" w:cs="Calibri"/>
          <w:sz w:val="24"/>
          <w:szCs w:val="24"/>
        </w:rPr>
        <w:t>Agent Performance:</w:t>
      </w:r>
    </w:p>
    <w:p w14:paraId="6D53552B" w14:textId="77777777" w:rsidR="006B0B4E" w:rsidRDefault="00000000">
      <w:pPr>
        <w:numPr>
          <w:ilvl w:val="1"/>
          <w:numId w:val="50"/>
        </w:numPr>
        <w:rPr>
          <w:rFonts w:ascii="Calibri" w:eastAsia="Calibri" w:hAnsi="Calibri" w:cs="Calibri"/>
          <w:sz w:val="24"/>
          <w:szCs w:val="24"/>
        </w:rPr>
      </w:pPr>
      <w:r>
        <w:rPr>
          <w:rFonts w:ascii="Calibri" w:eastAsia="Calibri" w:hAnsi="Calibri" w:cs="Calibri"/>
          <w:sz w:val="24"/>
          <w:szCs w:val="24"/>
        </w:rPr>
        <w:t>Track KPIs like:</w:t>
      </w:r>
    </w:p>
    <w:p w14:paraId="30F745A3" w14:textId="77777777" w:rsidR="006B0B4E" w:rsidRDefault="00000000">
      <w:pPr>
        <w:numPr>
          <w:ilvl w:val="2"/>
          <w:numId w:val="50"/>
        </w:numPr>
        <w:rPr>
          <w:rFonts w:ascii="Calibri" w:eastAsia="Calibri" w:hAnsi="Calibri" w:cs="Calibri"/>
          <w:sz w:val="24"/>
          <w:szCs w:val="24"/>
        </w:rPr>
      </w:pPr>
      <w:r>
        <w:rPr>
          <w:rFonts w:ascii="Calibri" w:eastAsia="Calibri" w:hAnsi="Calibri" w:cs="Calibri"/>
          <w:sz w:val="24"/>
          <w:szCs w:val="24"/>
        </w:rPr>
        <w:t>Calls handled per agent.</w:t>
      </w:r>
    </w:p>
    <w:p w14:paraId="1937512A" w14:textId="77777777" w:rsidR="006B0B4E" w:rsidRDefault="00000000">
      <w:pPr>
        <w:numPr>
          <w:ilvl w:val="2"/>
          <w:numId w:val="50"/>
        </w:numPr>
        <w:rPr>
          <w:rFonts w:ascii="Calibri" w:eastAsia="Calibri" w:hAnsi="Calibri" w:cs="Calibri"/>
          <w:sz w:val="24"/>
          <w:szCs w:val="24"/>
        </w:rPr>
      </w:pPr>
      <w:r>
        <w:rPr>
          <w:rFonts w:ascii="Calibri" w:eastAsia="Calibri" w:hAnsi="Calibri" w:cs="Calibri"/>
          <w:sz w:val="24"/>
          <w:szCs w:val="24"/>
        </w:rPr>
        <w:t>Average Handling Time (AHT).</w:t>
      </w:r>
    </w:p>
    <w:p w14:paraId="7A316EA7" w14:textId="77777777" w:rsidR="006B0B4E" w:rsidRDefault="00000000">
      <w:pPr>
        <w:numPr>
          <w:ilvl w:val="2"/>
          <w:numId w:val="50"/>
        </w:numPr>
        <w:rPr>
          <w:rFonts w:ascii="Calibri" w:eastAsia="Calibri" w:hAnsi="Calibri" w:cs="Calibri"/>
          <w:sz w:val="24"/>
          <w:szCs w:val="24"/>
        </w:rPr>
      </w:pPr>
      <w:r>
        <w:rPr>
          <w:rFonts w:ascii="Calibri" w:eastAsia="Calibri" w:hAnsi="Calibri" w:cs="Calibri"/>
          <w:sz w:val="24"/>
          <w:szCs w:val="24"/>
        </w:rPr>
        <w:t>Resolution rates.</w:t>
      </w:r>
    </w:p>
    <w:p w14:paraId="556EF7ED" w14:textId="77777777" w:rsidR="006B0B4E" w:rsidRDefault="00000000">
      <w:pPr>
        <w:numPr>
          <w:ilvl w:val="1"/>
          <w:numId w:val="50"/>
        </w:numPr>
        <w:rPr>
          <w:rFonts w:ascii="Calibri" w:eastAsia="Calibri" w:hAnsi="Calibri" w:cs="Calibri"/>
          <w:sz w:val="24"/>
          <w:szCs w:val="24"/>
        </w:rPr>
      </w:pPr>
      <w:r>
        <w:rPr>
          <w:rFonts w:ascii="Calibri" w:eastAsia="Calibri" w:hAnsi="Calibri" w:cs="Calibri"/>
          <w:sz w:val="24"/>
          <w:szCs w:val="24"/>
        </w:rPr>
        <w:t>Use metrics like =SUM, =COUNTIFS, or =AVERAGEIFS.</w:t>
      </w:r>
    </w:p>
    <w:p w14:paraId="1D2A114C" w14:textId="77777777" w:rsidR="006B0B4E" w:rsidRDefault="00000000">
      <w:pPr>
        <w:ind w:left="720"/>
        <w:rPr>
          <w:rFonts w:ascii="Calibri" w:eastAsia="Calibri" w:hAnsi="Calibri" w:cs="Calibri"/>
          <w:sz w:val="24"/>
          <w:szCs w:val="24"/>
        </w:rPr>
      </w:pPr>
      <w:r>
        <w:pict w14:anchorId="4047474E">
          <v:rect id="_x0000_i1030" style="width:0;height:1.5pt" o:hralign="center" o:hrstd="t" o:hr="t" fillcolor="#a0a0a0" stroked="f"/>
        </w:pict>
      </w:r>
    </w:p>
    <w:p w14:paraId="71E64E0C"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2. Visualization Techniques</w:t>
      </w:r>
    </w:p>
    <w:p w14:paraId="2B4D2077" w14:textId="77777777" w:rsidR="006B0B4E" w:rsidRDefault="00000000">
      <w:pPr>
        <w:numPr>
          <w:ilvl w:val="0"/>
          <w:numId w:val="51"/>
        </w:numPr>
        <w:rPr>
          <w:rFonts w:ascii="Calibri" w:eastAsia="Calibri" w:hAnsi="Calibri" w:cs="Calibri"/>
          <w:sz w:val="24"/>
          <w:szCs w:val="24"/>
        </w:rPr>
      </w:pPr>
      <w:r>
        <w:rPr>
          <w:rFonts w:ascii="Calibri" w:eastAsia="Calibri" w:hAnsi="Calibri" w:cs="Calibri"/>
          <w:sz w:val="24"/>
          <w:szCs w:val="24"/>
        </w:rPr>
        <w:t xml:space="preserve">Bar Charts for comparing call volumes between </w:t>
      </w:r>
      <w:proofErr w:type="spellStart"/>
      <w:r>
        <w:rPr>
          <w:rFonts w:ascii="Calibri" w:eastAsia="Calibri" w:hAnsi="Calibri" w:cs="Calibri"/>
          <w:sz w:val="24"/>
          <w:szCs w:val="24"/>
        </w:rPr>
        <w:t>centers</w:t>
      </w:r>
      <w:proofErr w:type="spellEnd"/>
      <w:r>
        <w:rPr>
          <w:rFonts w:ascii="Calibri" w:eastAsia="Calibri" w:hAnsi="Calibri" w:cs="Calibri"/>
          <w:sz w:val="24"/>
          <w:szCs w:val="24"/>
        </w:rPr>
        <w:t>.</w:t>
      </w:r>
    </w:p>
    <w:p w14:paraId="48E343AE" w14:textId="77777777" w:rsidR="006B0B4E" w:rsidRDefault="00000000">
      <w:pPr>
        <w:numPr>
          <w:ilvl w:val="0"/>
          <w:numId w:val="51"/>
        </w:numPr>
        <w:rPr>
          <w:rFonts w:ascii="Calibri" w:eastAsia="Calibri" w:hAnsi="Calibri" w:cs="Calibri"/>
          <w:sz w:val="24"/>
          <w:szCs w:val="24"/>
        </w:rPr>
      </w:pPr>
      <w:r>
        <w:rPr>
          <w:rFonts w:ascii="Calibri" w:eastAsia="Calibri" w:hAnsi="Calibri" w:cs="Calibri"/>
          <w:sz w:val="24"/>
          <w:szCs w:val="24"/>
        </w:rPr>
        <w:t>Stacked Bar Charts or Line Graphs for customer satisfaction trends over time.</w:t>
      </w:r>
    </w:p>
    <w:p w14:paraId="51A84ADE" w14:textId="77777777" w:rsidR="006B0B4E" w:rsidRDefault="00000000">
      <w:pPr>
        <w:numPr>
          <w:ilvl w:val="0"/>
          <w:numId w:val="51"/>
        </w:numPr>
        <w:rPr>
          <w:rFonts w:ascii="Calibri" w:eastAsia="Calibri" w:hAnsi="Calibri" w:cs="Calibri"/>
          <w:sz w:val="24"/>
          <w:szCs w:val="24"/>
        </w:rPr>
      </w:pPr>
      <w:r>
        <w:rPr>
          <w:rFonts w:ascii="Calibri" w:eastAsia="Calibri" w:hAnsi="Calibri" w:cs="Calibri"/>
          <w:sz w:val="24"/>
          <w:szCs w:val="24"/>
        </w:rPr>
        <w:t>Scatter Plots for comparing agents' performance metrics.</w:t>
      </w:r>
    </w:p>
    <w:p w14:paraId="404D0CA0" w14:textId="77777777" w:rsidR="006B0B4E" w:rsidRDefault="00000000">
      <w:pPr>
        <w:numPr>
          <w:ilvl w:val="0"/>
          <w:numId w:val="51"/>
        </w:numPr>
        <w:rPr>
          <w:rFonts w:ascii="Calibri" w:eastAsia="Calibri" w:hAnsi="Calibri" w:cs="Calibri"/>
          <w:sz w:val="24"/>
          <w:szCs w:val="24"/>
        </w:rPr>
      </w:pPr>
      <w:r>
        <w:rPr>
          <w:rFonts w:ascii="Calibri" w:eastAsia="Calibri" w:hAnsi="Calibri" w:cs="Calibri"/>
          <w:sz w:val="24"/>
          <w:szCs w:val="24"/>
        </w:rPr>
        <w:t>Heatmaps for identifying patterns in agent performance.</w:t>
      </w:r>
    </w:p>
    <w:p w14:paraId="66EA3821" w14:textId="77777777" w:rsidR="006B0B4E" w:rsidRDefault="00000000">
      <w:pPr>
        <w:numPr>
          <w:ilvl w:val="0"/>
          <w:numId w:val="51"/>
        </w:numPr>
        <w:rPr>
          <w:rFonts w:ascii="Calibri" w:eastAsia="Calibri" w:hAnsi="Calibri" w:cs="Calibri"/>
          <w:sz w:val="24"/>
          <w:szCs w:val="24"/>
        </w:rPr>
      </w:pPr>
      <w:r>
        <w:rPr>
          <w:rFonts w:ascii="Calibri" w:eastAsia="Calibri" w:hAnsi="Calibri" w:cs="Calibri"/>
          <w:sz w:val="24"/>
          <w:szCs w:val="24"/>
        </w:rPr>
        <w:t>Comprehensive Dashboards combining:</w:t>
      </w:r>
    </w:p>
    <w:p w14:paraId="42783A4E" w14:textId="77777777" w:rsidR="006B0B4E" w:rsidRDefault="00000000">
      <w:pPr>
        <w:numPr>
          <w:ilvl w:val="1"/>
          <w:numId w:val="51"/>
        </w:numPr>
        <w:rPr>
          <w:rFonts w:ascii="Calibri" w:eastAsia="Calibri" w:hAnsi="Calibri" w:cs="Calibri"/>
          <w:sz w:val="24"/>
          <w:szCs w:val="24"/>
        </w:rPr>
      </w:pPr>
      <w:r>
        <w:rPr>
          <w:rFonts w:ascii="Calibri" w:eastAsia="Calibri" w:hAnsi="Calibri" w:cs="Calibri"/>
          <w:sz w:val="24"/>
          <w:szCs w:val="24"/>
        </w:rPr>
        <w:t>KPI cards for high-level overviews.</w:t>
      </w:r>
    </w:p>
    <w:p w14:paraId="1961A6E4" w14:textId="77777777" w:rsidR="006B0B4E" w:rsidRDefault="00000000">
      <w:pPr>
        <w:numPr>
          <w:ilvl w:val="1"/>
          <w:numId w:val="51"/>
        </w:numPr>
        <w:rPr>
          <w:rFonts w:ascii="Calibri" w:eastAsia="Calibri" w:hAnsi="Calibri" w:cs="Calibri"/>
          <w:sz w:val="24"/>
          <w:szCs w:val="24"/>
        </w:rPr>
      </w:pPr>
      <w:r>
        <w:rPr>
          <w:rFonts w:ascii="Calibri" w:eastAsia="Calibri" w:hAnsi="Calibri" w:cs="Calibri"/>
          <w:sz w:val="24"/>
          <w:szCs w:val="24"/>
        </w:rPr>
        <w:t>Detailed bar charts, scatter plots, and trend lines.</w:t>
      </w:r>
    </w:p>
    <w:p w14:paraId="524C4986" w14:textId="77777777" w:rsidR="006B0B4E" w:rsidRDefault="00000000">
      <w:pPr>
        <w:ind w:left="720"/>
        <w:rPr>
          <w:rFonts w:ascii="Calibri" w:eastAsia="Calibri" w:hAnsi="Calibri" w:cs="Calibri"/>
          <w:sz w:val="24"/>
          <w:szCs w:val="24"/>
        </w:rPr>
      </w:pPr>
      <w:r>
        <w:pict w14:anchorId="098752C8">
          <v:rect id="_x0000_i1031" style="width:0;height:1.5pt" o:hralign="center" o:hrstd="t" o:hr="t" fillcolor="#a0a0a0" stroked="f"/>
        </w:pict>
      </w:r>
    </w:p>
    <w:p w14:paraId="53AD8B92"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Insights</w:t>
      </w:r>
    </w:p>
    <w:p w14:paraId="43D03D7A" w14:textId="77777777" w:rsidR="006B0B4E" w:rsidRDefault="00000000">
      <w:pPr>
        <w:numPr>
          <w:ilvl w:val="0"/>
          <w:numId w:val="52"/>
        </w:numPr>
        <w:rPr>
          <w:rFonts w:ascii="Calibri" w:eastAsia="Calibri" w:hAnsi="Calibri" w:cs="Calibri"/>
          <w:sz w:val="24"/>
          <w:szCs w:val="24"/>
        </w:rPr>
      </w:pPr>
      <w:r>
        <w:rPr>
          <w:rFonts w:ascii="Calibri" w:eastAsia="Calibri" w:hAnsi="Calibri" w:cs="Calibri"/>
          <w:sz w:val="24"/>
          <w:szCs w:val="24"/>
        </w:rPr>
        <w:t>Low Customer Satisfaction:</w:t>
      </w:r>
    </w:p>
    <w:p w14:paraId="26D33834" w14:textId="77777777" w:rsidR="006B0B4E" w:rsidRDefault="00000000">
      <w:pPr>
        <w:numPr>
          <w:ilvl w:val="1"/>
          <w:numId w:val="52"/>
        </w:numPr>
        <w:rPr>
          <w:rFonts w:ascii="Calibri" w:eastAsia="Calibri" w:hAnsi="Calibri" w:cs="Calibri"/>
          <w:sz w:val="24"/>
          <w:szCs w:val="24"/>
        </w:rPr>
      </w:pPr>
      <w:r>
        <w:rPr>
          <w:rFonts w:ascii="Calibri" w:eastAsia="Calibri" w:hAnsi="Calibri" w:cs="Calibri"/>
          <w:sz w:val="24"/>
          <w:szCs w:val="24"/>
        </w:rPr>
        <w:t xml:space="preserve">Aggregate satisfaction scores suggest consistently poor feedback at both </w:t>
      </w:r>
      <w:proofErr w:type="spellStart"/>
      <w:r>
        <w:rPr>
          <w:rFonts w:ascii="Calibri" w:eastAsia="Calibri" w:hAnsi="Calibri" w:cs="Calibri"/>
          <w:sz w:val="24"/>
          <w:szCs w:val="24"/>
        </w:rPr>
        <w:t>centers</w:t>
      </w:r>
      <w:proofErr w:type="spellEnd"/>
      <w:r>
        <w:rPr>
          <w:rFonts w:ascii="Calibri" w:eastAsia="Calibri" w:hAnsi="Calibri" w:cs="Calibri"/>
          <w:sz w:val="24"/>
          <w:szCs w:val="24"/>
        </w:rPr>
        <w:t>.</w:t>
      </w:r>
    </w:p>
    <w:p w14:paraId="101FF64A" w14:textId="77777777" w:rsidR="006B0B4E" w:rsidRDefault="00000000">
      <w:pPr>
        <w:numPr>
          <w:ilvl w:val="0"/>
          <w:numId w:val="52"/>
        </w:numPr>
        <w:rPr>
          <w:rFonts w:ascii="Calibri" w:eastAsia="Calibri" w:hAnsi="Calibri" w:cs="Calibri"/>
          <w:sz w:val="24"/>
          <w:szCs w:val="24"/>
        </w:rPr>
      </w:pPr>
      <w:r>
        <w:rPr>
          <w:rFonts w:ascii="Calibri" w:eastAsia="Calibri" w:hAnsi="Calibri" w:cs="Calibri"/>
          <w:sz w:val="24"/>
          <w:szCs w:val="24"/>
        </w:rPr>
        <w:t>Call Volume Distribution:</w:t>
      </w:r>
    </w:p>
    <w:p w14:paraId="35382EBA" w14:textId="77777777" w:rsidR="006B0B4E" w:rsidRDefault="00000000">
      <w:pPr>
        <w:numPr>
          <w:ilvl w:val="1"/>
          <w:numId w:val="52"/>
        </w:numPr>
        <w:rPr>
          <w:rFonts w:ascii="Calibri" w:eastAsia="Calibri" w:hAnsi="Calibri" w:cs="Calibri"/>
          <w:sz w:val="24"/>
          <w:szCs w:val="24"/>
        </w:rPr>
      </w:pPr>
      <w:r>
        <w:rPr>
          <w:rFonts w:ascii="Calibri" w:eastAsia="Calibri" w:hAnsi="Calibri" w:cs="Calibri"/>
          <w:sz w:val="24"/>
          <w:szCs w:val="24"/>
        </w:rPr>
        <w:t xml:space="preserve">Significant discrepancies exist in call volumes between </w:t>
      </w:r>
      <w:proofErr w:type="spellStart"/>
      <w:r>
        <w:rPr>
          <w:rFonts w:ascii="Calibri" w:eastAsia="Calibri" w:hAnsi="Calibri" w:cs="Calibri"/>
          <w:sz w:val="24"/>
          <w:szCs w:val="24"/>
        </w:rPr>
        <w:t>AstroSage</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AstroGuru</w:t>
      </w:r>
      <w:proofErr w:type="spellEnd"/>
      <w:r>
        <w:rPr>
          <w:rFonts w:ascii="Calibri" w:eastAsia="Calibri" w:hAnsi="Calibri" w:cs="Calibri"/>
          <w:sz w:val="24"/>
          <w:szCs w:val="24"/>
        </w:rPr>
        <w:t>.</w:t>
      </w:r>
    </w:p>
    <w:p w14:paraId="4765781A" w14:textId="77777777" w:rsidR="006B0B4E" w:rsidRDefault="00000000">
      <w:pPr>
        <w:numPr>
          <w:ilvl w:val="0"/>
          <w:numId w:val="52"/>
        </w:numPr>
        <w:rPr>
          <w:rFonts w:ascii="Calibri" w:eastAsia="Calibri" w:hAnsi="Calibri" w:cs="Calibri"/>
          <w:sz w:val="24"/>
          <w:szCs w:val="24"/>
        </w:rPr>
      </w:pPr>
      <w:r>
        <w:rPr>
          <w:rFonts w:ascii="Calibri" w:eastAsia="Calibri" w:hAnsi="Calibri" w:cs="Calibri"/>
          <w:sz w:val="24"/>
          <w:szCs w:val="24"/>
        </w:rPr>
        <w:lastRenderedPageBreak/>
        <w:t>Agent Performance Variance:</w:t>
      </w:r>
    </w:p>
    <w:p w14:paraId="1ABD51D1" w14:textId="77777777" w:rsidR="006B0B4E" w:rsidRDefault="00000000">
      <w:pPr>
        <w:numPr>
          <w:ilvl w:val="1"/>
          <w:numId w:val="52"/>
        </w:numPr>
        <w:rPr>
          <w:rFonts w:ascii="Calibri" w:eastAsia="Calibri" w:hAnsi="Calibri" w:cs="Calibri"/>
          <w:sz w:val="24"/>
          <w:szCs w:val="24"/>
        </w:rPr>
      </w:pPr>
      <w:r>
        <w:rPr>
          <w:rFonts w:ascii="Calibri" w:eastAsia="Calibri" w:hAnsi="Calibri" w:cs="Calibri"/>
          <w:sz w:val="24"/>
          <w:szCs w:val="24"/>
        </w:rPr>
        <w:t>Outlier agents may be driving overall performance differences.</w:t>
      </w:r>
    </w:p>
    <w:p w14:paraId="6BF886A1" w14:textId="77777777" w:rsidR="006B0B4E" w:rsidRDefault="00000000">
      <w:pPr>
        <w:ind w:left="720"/>
        <w:rPr>
          <w:rFonts w:ascii="Calibri" w:eastAsia="Calibri" w:hAnsi="Calibri" w:cs="Calibri"/>
          <w:sz w:val="24"/>
          <w:szCs w:val="24"/>
        </w:rPr>
      </w:pPr>
      <w:r>
        <w:pict w14:anchorId="277F7529">
          <v:rect id="_x0000_i1032" style="width:0;height:1.5pt" o:hralign="center" o:hrstd="t" o:hr="t" fillcolor="#a0a0a0" stroked="f"/>
        </w:pict>
      </w:r>
    </w:p>
    <w:p w14:paraId="3851C82C"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Recommendations</w:t>
      </w:r>
    </w:p>
    <w:p w14:paraId="3479193A"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1. Average Call Volume</w:t>
      </w:r>
    </w:p>
    <w:p w14:paraId="24C9865C" w14:textId="77777777" w:rsidR="006B0B4E" w:rsidRDefault="00000000">
      <w:pPr>
        <w:numPr>
          <w:ilvl w:val="0"/>
          <w:numId w:val="53"/>
        </w:numPr>
        <w:rPr>
          <w:rFonts w:ascii="Calibri" w:eastAsia="Calibri" w:hAnsi="Calibri" w:cs="Calibri"/>
          <w:sz w:val="24"/>
          <w:szCs w:val="24"/>
        </w:rPr>
      </w:pPr>
      <w:proofErr w:type="spellStart"/>
      <w:r>
        <w:rPr>
          <w:rFonts w:ascii="Calibri" w:eastAsia="Calibri" w:hAnsi="Calibri" w:cs="Calibri"/>
          <w:sz w:val="24"/>
          <w:szCs w:val="24"/>
        </w:rPr>
        <w:t>AstroGuru</w:t>
      </w:r>
      <w:proofErr w:type="spellEnd"/>
      <w:r>
        <w:rPr>
          <w:rFonts w:ascii="Calibri" w:eastAsia="Calibri" w:hAnsi="Calibri" w:cs="Calibri"/>
          <w:sz w:val="24"/>
          <w:szCs w:val="24"/>
        </w:rPr>
        <w:t>:</w:t>
      </w:r>
    </w:p>
    <w:p w14:paraId="62344B6A" w14:textId="77777777" w:rsidR="006B0B4E" w:rsidRDefault="00000000">
      <w:pPr>
        <w:numPr>
          <w:ilvl w:val="1"/>
          <w:numId w:val="53"/>
        </w:numPr>
        <w:rPr>
          <w:rFonts w:ascii="Calibri" w:eastAsia="Calibri" w:hAnsi="Calibri" w:cs="Calibri"/>
          <w:sz w:val="24"/>
          <w:szCs w:val="24"/>
        </w:rPr>
      </w:pPr>
      <w:r>
        <w:rPr>
          <w:rFonts w:ascii="Calibri" w:eastAsia="Calibri" w:hAnsi="Calibri" w:cs="Calibri"/>
          <w:sz w:val="24"/>
          <w:szCs w:val="24"/>
        </w:rPr>
        <w:t>Increase inbound calls via targeted marketing campaigns.</w:t>
      </w:r>
    </w:p>
    <w:p w14:paraId="0B3E131A" w14:textId="77777777" w:rsidR="006B0B4E" w:rsidRDefault="00000000">
      <w:pPr>
        <w:numPr>
          <w:ilvl w:val="1"/>
          <w:numId w:val="53"/>
        </w:numPr>
        <w:rPr>
          <w:rFonts w:ascii="Calibri" w:eastAsia="Calibri" w:hAnsi="Calibri" w:cs="Calibri"/>
          <w:sz w:val="24"/>
          <w:szCs w:val="24"/>
        </w:rPr>
      </w:pPr>
      <w:r>
        <w:rPr>
          <w:rFonts w:ascii="Calibri" w:eastAsia="Calibri" w:hAnsi="Calibri" w:cs="Calibri"/>
          <w:sz w:val="24"/>
          <w:szCs w:val="24"/>
        </w:rPr>
        <w:t>Partner with services to expand customer reach and accessibility.</w:t>
      </w:r>
    </w:p>
    <w:p w14:paraId="676F8E01" w14:textId="77777777" w:rsidR="006B0B4E" w:rsidRDefault="00000000">
      <w:pPr>
        <w:numPr>
          <w:ilvl w:val="0"/>
          <w:numId w:val="53"/>
        </w:numPr>
        <w:rPr>
          <w:rFonts w:ascii="Calibri" w:eastAsia="Calibri" w:hAnsi="Calibri" w:cs="Calibri"/>
          <w:sz w:val="24"/>
          <w:szCs w:val="24"/>
        </w:rPr>
      </w:pPr>
      <w:proofErr w:type="spellStart"/>
      <w:r>
        <w:rPr>
          <w:rFonts w:ascii="Calibri" w:eastAsia="Calibri" w:hAnsi="Calibri" w:cs="Calibri"/>
          <w:sz w:val="24"/>
          <w:szCs w:val="24"/>
        </w:rPr>
        <w:t>AstroSage</w:t>
      </w:r>
      <w:proofErr w:type="spellEnd"/>
      <w:r>
        <w:rPr>
          <w:rFonts w:ascii="Calibri" w:eastAsia="Calibri" w:hAnsi="Calibri" w:cs="Calibri"/>
          <w:sz w:val="24"/>
          <w:szCs w:val="24"/>
        </w:rPr>
        <w:t>:</w:t>
      </w:r>
    </w:p>
    <w:p w14:paraId="3DA7BA18" w14:textId="77777777" w:rsidR="006B0B4E" w:rsidRDefault="00000000">
      <w:pPr>
        <w:numPr>
          <w:ilvl w:val="1"/>
          <w:numId w:val="53"/>
        </w:numPr>
        <w:rPr>
          <w:rFonts w:ascii="Calibri" w:eastAsia="Calibri" w:hAnsi="Calibri" w:cs="Calibri"/>
          <w:sz w:val="24"/>
          <w:szCs w:val="24"/>
        </w:rPr>
      </w:pPr>
      <w:r>
        <w:rPr>
          <w:rFonts w:ascii="Calibri" w:eastAsia="Calibri" w:hAnsi="Calibri" w:cs="Calibri"/>
          <w:sz w:val="24"/>
          <w:szCs w:val="24"/>
        </w:rPr>
        <w:t>Deploy automated support systems for frequent, predictable queries.</w:t>
      </w:r>
    </w:p>
    <w:p w14:paraId="669AFC9D" w14:textId="77777777" w:rsidR="006B0B4E" w:rsidRDefault="00000000">
      <w:pPr>
        <w:numPr>
          <w:ilvl w:val="1"/>
          <w:numId w:val="53"/>
        </w:numPr>
        <w:rPr>
          <w:rFonts w:ascii="Calibri" w:eastAsia="Calibri" w:hAnsi="Calibri" w:cs="Calibri"/>
          <w:sz w:val="24"/>
          <w:szCs w:val="24"/>
        </w:rPr>
      </w:pPr>
      <w:r>
        <w:rPr>
          <w:rFonts w:ascii="Calibri" w:eastAsia="Calibri" w:hAnsi="Calibri" w:cs="Calibri"/>
          <w:sz w:val="24"/>
          <w:szCs w:val="24"/>
        </w:rPr>
        <w:t>Improve scheduling to prevent agent burnout during peak hours.</w:t>
      </w:r>
    </w:p>
    <w:p w14:paraId="62DA0154" w14:textId="77777777" w:rsidR="006B0B4E" w:rsidRDefault="00000000">
      <w:pPr>
        <w:ind w:left="720"/>
        <w:rPr>
          <w:rFonts w:ascii="Calibri" w:eastAsia="Calibri" w:hAnsi="Calibri" w:cs="Calibri"/>
          <w:sz w:val="24"/>
          <w:szCs w:val="24"/>
        </w:rPr>
      </w:pPr>
      <w:r>
        <w:pict w14:anchorId="5FBE69B4">
          <v:rect id="_x0000_i1033" style="width:0;height:1.5pt" o:hralign="center" o:hrstd="t" o:hr="t" fillcolor="#a0a0a0" stroked="f"/>
        </w:pict>
      </w:r>
    </w:p>
    <w:p w14:paraId="6071DBBD"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2. Customer Satisfaction</w:t>
      </w:r>
    </w:p>
    <w:p w14:paraId="0B07D4E7" w14:textId="77777777" w:rsidR="006B0B4E" w:rsidRDefault="00000000">
      <w:pPr>
        <w:numPr>
          <w:ilvl w:val="0"/>
          <w:numId w:val="54"/>
        </w:numPr>
        <w:rPr>
          <w:rFonts w:ascii="Calibri" w:eastAsia="Calibri" w:hAnsi="Calibri" w:cs="Calibri"/>
          <w:sz w:val="24"/>
          <w:szCs w:val="24"/>
        </w:rPr>
      </w:pPr>
      <w:r>
        <w:rPr>
          <w:rFonts w:ascii="Calibri" w:eastAsia="Calibri" w:hAnsi="Calibri" w:cs="Calibri"/>
          <w:sz w:val="24"/>
          <w:szCs w:val="24"/>
        </w:rPr>
        <w:t>Agent Training:</w:t>
      </w:r>
    </w:p>
    <w:p w14:paraId="467F6355" w14:textId="77777777" w:rsidR="006B0B4E" w:rsidRDefault="00000000">
      <w:pPr>
        <w:numPr>
          <w:ilvl w:val="1"/>
          <w:numId w:val="54"/>
        </w:numPr>
        <w:rPr>
          <w:rFonts w:ascii="Calibri" w:eastAsia="Calibri" w:hAnsi="Calibri" w:cs="Calibri"/>
          <w:sz w:val="24"/>
          <w:szCs w:val="24"/>
        </w:rPr>
      </w:pPr>
      <w:r>
        <w:rPr>
          <w:rFonts w:ascii="Calibri" w:eastAsia="Calibri" w:hAnsi="Calibri" w:cs="Calibri"/>
          <w:sz w:val="24"/>
          <w:szCs w:val="24"/>
        </w:rPr>
        <w:t>Use feedback from dissatisfied customers to identify skill gaps.</w:t>
      </w:r>
    </w:p>
    <w:p w14:paraId="20127D50" w14:textId="77777777" w:rsidR="006B0B4E" w:rsidRDefault="00000000">
      <w:pPr>
        <w:numPr>
          <w:ilvl w:val="1"/>
          <w:numId w:val="54"/>
        </w:numPr>
        <w:rPr>
          <w:rFonts w:ascii="Calibri" w:eastAsia="Calibri" w:hAnsi="Calibri" w:cs="Calibri"/>
          <w:sz w:val="24"/>
          <w:szCs w:val="24"/>
        </w:rPr>
      </w:pPr>
      <w:r>
        <w:rPr>
          <w:rFonts w:ascii="Calibri" w:eastAsia="Calibri" w:hAnsi="Calibri" w:cs="Calibri"/>
          <w:sz w:val="24"/>
          <w:szCs w:val="24"/>
        </w:rPr>
        <w:t>Implement call monitoring tools to ensure courteous and effective interactions.</w:t>
      </w:r>
    </w:p>
    <w:p w14:paraId="005E19D8" w14:textId="77777777" w:rsidR="006B0B4E" w:rsidRDefault="00000000">
      <w:pPr>
        <w:numPr>
          <w:ilvl w:val="0"/>
          <w:numId w:val="54"/>
        </w:numPr>
        <w:rPr>
          <w:rFonts w:ascii="Calibri" w:eastAsia="Calibri" w:hAnsi="Calibri" w:cs="Calibri"/>
          <w:sz w:val="24"/>
          <w:szCs w:val="24"/>
        </w:rPr>
      </w:pPr>
      <w:r>
        <w:rPr>
          <w:rFonts w:ascii="Calibri" w:eastAsia="Calibri" w:hAnsi="Calibri" w:cs="Calibri"/>
          <w:sz w:val="24"/>
          <w:szCs w:val="24"/>
        </w:rPr>
        <w:t>Quality of Service:</w:t>
      </w:r>
    </w:p>
    <w:p w14:paraId="3512144A" w14:textId="77777777" w:rsidR="006B0B4E" w:rsidRDefault="00000000">
      <w:pPr>
        <w:numPr>
          <w:ilvl w:val="1"/>
          <w:numId w:val="54"/>
        </w:numPr>
        <w:rPr>
          <w:rFonts w:ascii="Calibri" w:eastAsia="Calibri" w:hAnsi="Calibri" w:cs="Calibri"/>
          <w:sz w:val="24"/>
          <w:szCs w:val="24"/>
        </w:rPr>
      </w:pPr>
      <w:r>
        <w:rPr>
          <w:rFonts w:ascii="Calibri" w:eastAsia="Calibri" w:hAnsi="Calibri" w:cs="Calibri"/>
          <w:sz w:val="24"/>
          <w:szCs w:val="24"/>
        </w:rPr>
        <w:t>Conduct root cause analysis of unresolved cases.</w:t>
      </w:r>
    </w:p>
    <w:p w14:paraId="11A123CB" w14:textId="77777777" w:rsidR="006B0B4E" w:rsidRDefault="00000000">
      <w:pPr>
        <w:numPr>
          <w:ilvl w:val="1"/>
          <w:numId w:val="54"/>
        </w:numPr>
        <w:rPr>
          <w:rFonts w:ascii="Calibri" w:eastAsia="Calibri" w:hAnsi="Calibri" w:cs="Calibri"/>
          <w:sz w:val="24"/>
          <w:szCs w:val="24"/>
        </w:rPr>
      </w:pPr>
      <w:r>
        <w:rPr>
          <w:rFonts w:ascii="Calibri" w:eastAsia="Calibri" w:hAnsi="Calibri" w:cs="Calibri"/>
          <w:sz w:val="24"/>
          <w:szCs w:val="24"/>
        </w:rPr>
        <w:t>Offer post-interaction surveys to understand customer pain points.</w:t>
      </w:r>
    </w:p>
    <w:p w14:paraId="6DE6DA7E" w14:textId="77777777" w:rsidR="006B0B4E" w:rsidRDefault="00000000">
      <w:pPr>
        <w:ind w:left="720"/>
        <w:rPr>
          <w:rFonts w:ascii="Calibri" w:eastAsia="Calibri" w:hAnsi="Calibri" w:cs="Calibri"/>
          <w:sz w:val="24"/>
          <w:szCs w:val="24"/>
        </w:rPr>
      </w:pPr>
      <w:r>
        <w:pict w14:anchorId="26EA06FE">
          <v:rect id="_x0000_i1034" style="width:0;height:1.5pt" o:hralign="center" o:hrstd="t" o:hr="t" fillcolor="#a0a0a0" stroked="f"/>
        </w:pict>
      </w:r>
    </w:p>
    <w:p w14:paraId="4C58F302"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3. Agent Performance</w:t>
      </w:r>
    </w:p>
    <w:p w14:paraId="0B6F6879" w14:textId="77777777" w:rsidR="006B0B4E" w:rsidRDefault="00000000">
      <w:pPr>
        <w:numPr>
          <w:ilvl w:val="0"/>
          <w:numId w:val="55"/>
        </w:numPr>
        <w:rPr>
          <w:rFonts w:ascii="Calibri" w:eastAsia="Calibri" w:hAnsi="Calibri" w:cs="Calibri"/>
          <w:sz w:val="24"/>
          <w:szCs w:val="24"/>
        </w:rPr>
      </w:pPr>
      <w:r>
        <w:rPr>
          <w:rFonts w:ascii="Calibri" w:eastAsia="Calibri" w:hAnsi="Calibri" w:cs="Calibri"/>
          <w:sz w:val="24"/>
          <w:szCs w:val="24"/>
        </w:rPr>
        <w:t>Performance Replication:</w:t>
      </w:r>
    </w:p>
    <w:p w14:paraId="4C07AE24" w14:textId="77777777" w:rsidR="006B0B4E" w:rsidRDefault="00000000">
      <w:pPr>
        <w:numPr>
          <w:ilvl w:val="1"/>
          <w:numId w:val="55"/>
        </w:numPr>
        <w:rPr>
          <w:rFonts w:ascii="Calibri" w:eastAsia="Calibri" w:hAnsi="Calibri" w:cs="Calibri"/>
          <w:sz w:val="24"/>
          <w:szCs w:val="24"/>
        </w:rPr>
      </w:pPr>
      <w:r>
        <w:rPr>
          <w:rFonts w:ascii="Calibri" w:eastAsia="Calibri" w:hAnsi="Calibri" w:cs="Calibri"/>
          <w:sz w:val="24"/>
          <w:szCs w:val="24"/>
        </w:rPr>
        <w:t xml:space="preserve">Identify and </w:t>
      </w:r>
      <w:proofErr w:type="spellStart"/>
      <w:r>
        <w:rPr>
          <w:rFonts w:ascii="Calibri" w:eastAsia="Calibri" w:hAnsi="Calibri" w:cs="Calibri"/>
          <w:sz w:val="24"/>
          <w:szCs w:val="24"/>
        </w:rPr>
        <w:t>analyze</w:t>
      </w:r>
      <w:proofErr w:type="spellEnd"/>
      <w:r>
        <w:rPr>
          <w:rFonts w:ascii="Calibri" w:eastAsia="Calibri" w:hAnsi="Calibri" w:cs="Calibri"/>
          <w:sz w:val="24"/>
          <w:szCs w:val="24"/>
        </w:rPr>
        <w:t xml:space="preserve"> the approaches of top-performing agents.</w:t>
      </w:r>
    </w:p>
    <w:p w14:paraId="5DB08028" w14:textId="77777777" w:rsidR="006B0B4E" w:rsidRDefault="00000000">
      <w:pPr>
        <w:numPr>
          <w:ilvl w:val="1"/>
          <w:numId w:val="55"/>
        </w:numPr>
        <w:rPr>
          <w:rFonts w:ascii="Calibri" w:eastAsia="Calibri" w:hAnsi="Calibri" w:cs="Calibri"/>
          <w:sz w:val="24"/>
          <w:szCs w:val="24"/>
        </w:rPr>
      </w:pPr>
      <w:r>
        <w:rPr>
          <w:rFonts w:ascii="Calibri" w:eastAsia="Calibri" w:hAnsi="Calibri" w:cs="Calibri"/>
          <w:sz w:val="24"/>
          <w:szCs w:val="24"/>
        </w:rPr>
        <w:t>Disseminate successful practices across teams.</w:t>
      </w:r>
    </w:p>
    <w:p w14:paraId="573159A5" w14:textId="77777777" w:rsidR="006B0B4E" w:rsidRDefault="00000000">
      <w:pPr>
        <w:numPr>
          <w:ilvl w:val="0"/>
          <w:numId w:val="55"/>
        </w:numPr>
        <w:rPr>
          <w:rFonts w:ascii="Calibri" w:eastAsia="Calibri" w:hAnsi="Calibri" w:cs="Calibri"/>
          <w:sz w:val="24"/>
          <w:szCs w:val="24"/>
        </w:rPr>
      </w:pPr>
      <w:r>
        <w:rPr>
          <w:rFonts w:ascii="Calibri" w:eastAsia="Calibri" w:hAnsi="Calibri" w:cs="Calibri"/>
          <w:sz w:val="24"/>
          <w:szCs w:val="24"/>
        </w:rPr>
        <w:t>Continuous Training:</w:t>
      </w:r>
    </w:p>
    <w:p w14:paraId="1B48E3FD" w14:textId="77777777" w:rsidR="006B0B4E" w:rsidRDefault="00000000">
      <w:pPr>
        <w:numPr>
          <w:ilvl w:val="1"/>
          <w:numId w:val="55"/>
        </w:numPr>
        <w:rPr>
          <w:rFonts w:ascii="Calibri" w:eastAsia="Calibri" w:hAnsi="Calibri" w:cs="Calibri"/>
          <w:sz w:val="24"/>
          <w:szCs w:val="24"/>
        </w:rPr>
      </w:pPr>
      <w:r>
        <w:rPr>
          <w:rFonts w:ascii="Calibri" w:eastAsia="Calibri" w:hAnsi="Calibri" w:cs="Calibri"/>
          <w:sz w:val="24"/>
          <w:szCs w:val="24"/>
        </w:rPr>
        <w:t>Regularly train agents to expand their knowledge and skill sets.</w:t>
      </w:r>
    </w:p>
    <w:p w14:paraId="565F1A9B" w14:textId="77777777" w:rsidR="006B0B4E" w:rsidRDefault="00000000">
      <w:pPr>
        <w:numPr>
          <w:ilvl w:val="1"/>
          <w:numId w:val="55"/>
        </w:numPr>
        <w:rPr>
          <w:rFonts w:ascii="Calibri" w:eastAsia="Calibri" w:hAnsi="Calibri" w:cs="Calibri"/>
          <w:sz w:val="24"/>
          <w:szCs w:val="24"/>
        </w:rPr>
      </w:pPr>
      <w:r>
        <w:rPr>
          <w:rFonts w:ascii="Calibri" w:eastAsia="Calibri" w:hAnsi="Calibri" w:cs="Calibri"/>
          <w:sz w:val="24"/>
          <w:szCs w:val="24"/>
        </w:rPr>
        <w:lastRenderedPageBreak/>
        <w:t>Introduce refresher courses on efficient query handling and customer empathy.</w:t>
      </w:r>
    </w:p>
    <w:p w14:paraId="198C80E8" w14:textId="77777777" w:rsidR="006B0B4E" w:rsidRDefault="00000000">
      <w:pPr>
        <w:ind w:left="720"/>
        <w:rPr>
          <w:rFonts w:ascii="Calibri" w:eastAsia="Calibri" w:hAnsi="Calibri" w:cs="Calibri"/>
          <w:sz w:val="24"/>
          <w:szCs w:val="24"/>
        </w:rPr>
      </w:pPr>
      <w:r>
        <w:pict w14:anchorId="7B1B07A0">
          <v:rect id="_x0000_i1035" style="width:0;height:1.5pt" o:hralign="center" o:hrstd="t" o:hr="t" fillcolor="#a0a0a0" stroked="f"/>
        </w:pict>
      </w:r>
    </w:p>
    <w:p w14:paraId="3E39FA88"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Execution Plan</w:t>
      </w:r>
    </w:p>
    <w:p w14:paraId="514CFA5D" w14:textId="77777777" w:rsidR="006B0B4E" w:rsidRDefault="00000000">
      <w:pPr>
        <w:numPr>
          <w:ilvl w:val="0"/>
          <w:numId w:val="57"/>
        </w:numPr>
        <w:rPr>
          <w:rFonts w:ascii="Calibri" w:eastAsia="Calibri" w:hAnsi="Calibri" w:cs="Calibri"/>
          <w:sz w:val="24"/>
          <w:szCs w:val="24"/>
        </w:rPr>
      </w:pPr>
      <w:r>
        <w:rPr>
          <w:rFonts w:ascii="Calibri" w:eastAsia="Calibri" w:hAnsi="Calibri" w:cs="Calibri"/>
          <w:sz w:val="24"/>
          <w:szCs w:val="24"/>
        </w:rPr>
        <w:t>Build an Interactive Dashboard:</w:t>
      </w:r>
    </w:p>
    <w:p w14:paraId="112D9C27" w14:textId="77777777" w:rsidR="006B0B4E" w:rsidRDefault="00000000">
      <w:pPr>
        <w:numPr>
          <w:ilvl w:val="1"/>
          <w:numId w:val="57"/>
        </w:numPr>
        <w:rPr>
          <w:rFonts w:ascii="Calibri" w:eastAsia="Calibri" w:hAnsi="Calibri" w:cs="Calibri"/>
          <w:sz w:val="24"/>
          <w:szCs w:val="24"/>
        </w:rPr>
      </w:pPr>
      <w:r>
        <w:rPr>
          <w:rFonts w:ascii="Calibri" w:eastAsia="Calibri" w:hAnsi="Calibri" w:cs="Calibri"/>
          <w:sz w:val="24"/>
          <w:szCs w:val="24"/>
        </w:rPr>
        <w:t>Consolidate all key metrics for call volume, satisfaction, and agent performance.</w:t>
      </w:r>
    </w:p>
    <w:p w14:paraId="1DCC39E5" w14:textId="77777777" w:rsidR="006B0B4E" w:rsidRDefault="00000000">
      <w:pPr>
        <w:numPr>
          <w:ilvl w:val="1"/>
          <w:numId w:val="57"/>
        </w:numPr>
        <w:rPr>
          <w:rFonts w:ascii="Calibri" w:eastAsia="Calibri" w:hAnsi="Calibri" w:cs="Calibri"/>
          <w:sz w:val="24"/>
          <w:szCs w:val="24"/>
        </w:rPr>
      </w:pPr>
      <w:r>
        <w:rPr>
          <w:rFonts w:ascii="Calibri" w:eastAsia="Calibri" w:hAnsi="Calibri" w:cs="Calibri"/>
          <w:sz w:val="24"/>
          <w:szCs w:val="24"/>
        </w:rPr>
        <w:t>Regularly update it with fresh data to adapt strategies in real time.</w:t>
      </w:r>
    </w:p>
    <w:p w14:paraId="3ED5C2BC" w14:textId="77777777" w:rsidR="006B0B4E" w:rsidRDefault="00000000">
      <w:pPr>
        <w:numPr>
          <w:ilvl w:val="0"/>
          <w:numId w:val="57"/>
        </w:numPr>
        <w:rPr>
          <w:rFonts w:ascii="Calibri" w:eastAsia="Calibri" w:hAnsi="Calibri" w:cs="Calibri"/>
          <w:sz w:val="24"/>
          <w:szCs w:val="24"/>
        </w:rPr>
      </w:pPr>
      <w:r>
        <w:rPr>
          <w:rFonts w:ascii="Calibri" w:eastAsia="Calibri" w:hAnsi="Calibri" w:cs="Calibri"/>
          <w:sz w:val="24"/>
          <w:szCs w:val="24"/>
        </w:rPr>
        <w:t>Schedule Reviews:</w:t>
      </w:r>
    </w:p>
    <w:p w14:paraId="299C7725" w14:textId="77777777" w:rsidR="006B0B4E" w:rsidRDefault="00000000">
      <w:pPr>
        <w:numPr>
          <w:ilvl w:val="1"/>
          <w:numId w:val="57"/>
        </w:numPr>
        <w:rPr>
          <w:rFonts w:ascii="Calibri" w:eastAsia="Calibri" w:hAnsi="Calibri" w:cs="Calibri"/>
          <w:sz w:val="24"/>
          <w:szCs w:val="24"/>
        </w:rPr>
      </w:pPr>
      <w:r>
        <w:rPr>
          <w:rFonts w:ascii="Calibri" w:eastAsia="Calibri" w:hAnsi="Calibri" w:cs="Calibri"/>
          <w:sz w:val="24"/>
          <w:szCs w:val="24"/>
        </w:rPr>
        <w:t>Monthly performance reviews for agents to ensure alignment with targets.</w:t>
      </w:r>
    </w:p>
    <w:p w14:paraId="72939FE7" w14:textId="77777777" w:rsidR="006B0B4E" w:rsidRDefault="00000000">
      <w:pPr>
        <w:numPr>
          <w:ilvl w:val="1"/>
          <w:numId w:val="57"/>
        </w:numPr>
        <w:rPr>
          <w:rFonts w:ascii="Calibri" w:eastAsia="Calibri" w:hAnsi="Calibri" w:cs="Calibri"/>
          <w:sz w:val="24"/>
          <w:szCs w:val="24"/>
        </w:rPr>
      </w:pPr>
      <w:r>
        <w:rPr>
          <w:rFonts w:ascii="Calibri" w:eastAsia="Calibri" w:hAnsi="Calibri" w:cs="Calibri"/>
          <w:sz w:val="24"/>
          <w:szCs w:val="24"/>
        </w:rPr>
        <w:t>Bi-annual customer satisfaction surveys to reassess trends.</w:t>
      </w:r>
    </w:p>
    <w:p w14:paraId="246A5C7A" w14:textId="77777777" w:rsidR="006B0B4E" w:rsidRDefault="00000000">
      <w:pPr>
        <w:numPr>
          <w:ilvl w:val="0"/>
          <w:numId w:val="57"/>
        </w:numPr>
        <w:rPr>
          <w:rFonts w:ascii="Calibri" w:eastAsia="Calibri" w:hAnsi="Calibri" w:cs="Calibri"/>
          <w:sz w:val="24"/>
          <w:szCs w:val="24"/>
        </w:rPr>
      </w:pPr>
      <w:r>
        <w:rPr>
          <w:rFonts w:ascii="Calibri" w:eastAsia="Calibri" w:hAnsi="Calibri" w:cs="Calibri"/>
          <w:sz w:val="24"/>
          <w:szCs w:val="24"/>
        </w:rPr>
        <w:t>Introduce Incentive Programs:</w:t>
      </w:r>
    </w:p>
    <w:p w14:paraId="1F6A7C07" w14:textId="77777777" w:rsidR="006B0B4E" w:rsidRDefault="00000000">
      <w:pPr>
        <w:numPr>
          <w:ilvl w:val="1"/>
          <w:numId w:val="57"/>
        </w:numPr>
        <w:rPr>
          <w:rFonts w:ascii="Calibri" w:eastAsia="Calibri" w:hAnsi="Calibri" w:cs="Calibri"/>
          <w:sz w:val="24"/>
          <w:szCs w:val="24"/>
        </w:rPr>
      </w:pPr>
      <w:r>
        <w:rPr>
          <w:rFonts w:ascii="Calibri" w:eastAsia="Calibri" w:hAnsi="Calibri" w:cs="Calibri"/>
          <w:sz w:val="24"/>
          <w:szCs w:val="24"/>
        </w:rPr>
        <w:t>Reward agents based on performance metrics like satisfaction scores and call resolution rates.</w:t>
      </w:r>
    </w:p>
    <w:p w14:paraId="5324EBDD" w14:textId="77777777" w:rsidR="006B0B4E" w:rsidRDefault="00000000">
      <w:pPr>
        <w:ind w:left="720"/>
        <w:rPr>
          <w:rFonts w:ascii="Calibri" w:eastAsia="Calibri" w:hAnsi="Calibri" w:cs="Calibri"/>
          <w:sz w:val="24"/>
          <w:szCs w:val="24"/>
        </w:rPr>
      </w:pPr>
      <w:r>
        <w:rPr>
          <w:rFonts w:ascii="Calibri" w:eastAsia="Calibri" w:hAnsi="Calibri" w:cs="Calibri"/>
          <w:sz w:val="24"/>
          <w:szCs w:val="24"/>
        </w:rPr>
        <w:t xml:space="preserve">By combining focused data analysis, actionable visualization, and strategic improvements, both </w:t>
      </w:r>
      <w:proofErr w:type="spellStart"/>
      <w:r>
        <w:rPr>
          <w:rFonts w:ascii="Calibri" w:eastAsia="Calibri" w:hAnsi="Calibri" w:cs="Calibri"/>
          <w:sz w:val="24"/>
          <w:szCs w:val="24"/>
        </w:rPr>
        <w:t>AstroSage</w:t>
      </w:r>
      <w:proofErr w:type="spellEnd"/>
      <w:r>
        <w:rPr>
          <w:rFonts w:ascii="Calibri" w:eastAsia="Calibri" w:hAnsi="Calibri" w:cs="Calibri"/>
          <w:sz w:val="24"/>
          <w:szCs w:val="24"/>
        </w:rPr>
        <w:t xml:space="preserve"> and </w:t>
      </w:r>
      <w:proofErr w:type="spellStart"/>
      <w:r>
        <w:rPr>
          <w:rFonts w:ascii="Calibri" w:eastAsia="Calibri" w:hAnsi="Calibri" w:cs="Calibri"/>
          <w:sz w:val="24"/>
          <w:szCs w:val="24"/>
        </w:rPr>
        <w:t>AstroGuru</w:t>
      </w:r>
      <w:proofErr w:type="spellEnd"/>
      <w:r>
        <w:rPr>
          <w:rFonts w:ascii="Calibri" w:eastAsia="Calibri" w:hAnsi="Calibri" w:cs="Calibri"/>
          <w:sz w:val="24"/>
          <w:szCs w:val="24"/>
        </w:rPr>
        <w:t xml:space="preserve"> can achieve better performance outcomes.</w:t>
      </w:r>
    </w:p>
    <w:p w14:paraId="4A795686" w14:textId="77777777" w:rsidR="006B0B4E" w:rsidRDefault="006B0B4E">
      <w:pPr>
        <w:ind w:left="720"/>
        <w:rPr>
          <w:rFonts w:ascii="Calibri" w:eastAsia="Calibri" w:hAnsi="Calibri" w:cs="Calibri"/>
          <w:sz w:val="24"/>
          <w:szCs w:val="24"/>
        </w:rPr>
      </w:pPr>
    </w:p>
    <w:p w14:paraId="2BF93955" w14:textId="77777777" w:rsidR="006B0B4E" w:rsidRDefault="006B0B4E">
      <w:pPr>
        <w:ind w:left="720"/>
        <w:rPr>
          <w:rFonts w:ascii="Calibri" w:eastAsia="Calibri" w:hAnsi="Calibri" w:cs="Calibri"/>
          <w:b/>
          <w:sz w:val="24"/>
          <w:szCs w:val="24"/>
        </w:rPr>
      </w:pPr>
    </w:p>
    <w:p w14:paraId="131945E0" w14:textId="77777777" w:rsidR="006B0B4E" w:rsidRDefault="00000000">
      <w:pPr>
        <w:numPr>
          <w:ilvl w:val="0"/>
          <w:numId w:val="1"/>
        </w:numPr>
        <w:rPr>
          <w:rFonts w:ascii="Calibri" w:eastAsia="Calibri" w:hAnsi="Calibri" w:cs="Calibri"/>
          <w:b/>
          <w:sz w:val="24"/>
          <w:szCs w:val="24"/>
        </w:rPr>
      </w:pPr>
      <w:r>
        <w:rPr>
          <w:rFonts w:ascii="Calibri" w:eastAsia="Calibri" w:hAnsi="Calibri" w:cs="Calibri"/>
          <w:b/>
          <w:sz w:val="24"/>
          <w:szCs w:val="24"/>
        </w:rPr>
        <w:t xml:space="preserve">How can the call </w:t>
      </w:r>
      <w:proofErr w:type="spellStart"/>
      <w:r>
        <w:rPr>
          <w:rFonts w:ascii="Calibri" w:eastAsia="Calibri" w:hAnsi="Calibri" w:cs="Calibri"/>
          <w:b/>
          <w:sz w:val="24"/>
          <w:szCs w:val="24"/>
        </w:rPr>
        <w:t>center</w:t>
      </w:r>
      <w:proofErr w:type="spellEnd"/>
      <w:r>
        <w:rPr>
          <w:rFonts w:ascii="Calibri" w:eastAsia="Calibri" w:hAnsi="Calibri" w:cs="Calibri"/>
          <w:b/>
          <w:sz w:val="24"/>
          <w:szCs w:val="24"/>
        </w:rPr>
        <w:t xml:space="preserve"> improve its handling of peak call periods to ensure high customer satisfaction?</w:t>
      </w:r>
    </w:p>
    <w:p w14:paraId="4B9A6D9A" w14:textId="77777777" w:rsidR="006B0B4E" w:rsidRDefault="00000000">
      <w:pPr>
        <w:ind w:left="720"/>
        <w:rPr>
          <w:rFonts w:ascii="Calibri" w:eastAsia="Calibri" w:hAnsi="Calibri" w:cs="Calibri"/>
          <w:b/>
          <w:sz w:val="24"/>
          <w:szCs w:val="24"/>
        </w:rPr>
      </w:pPr>
      <w:r>
        <w:rPr>
          <w:rFonts w:ascii="Calibri" w:eastAsia="Calibri" w:hAnsi="Calibri" w:cs="Calibri"/>
          <w:b/>
          <w:sz w:val="24"/>
          <w:szCs w:val="24"/>
        </w:rPr>
        <w:t>Mention the functionality which you will use for giving the suggestions, will it be any aggregated function or a visualization?</w:t>
      </w:r>
    </w:p>
    <w:p w14:paraId="7E6B94DE" w14:textId="77777777" w:rsidR="006B0B4E" w:rsidRDefault="00000000">
      <w:pPr>
        <w:numPr>
          <w:ilvl w:val="0"/>
          <w:numId w:val="23"/>
        </w:numPr>
        <w:pBdr>
          <w:top w:val="nil"/>
          <w:left w:val="nil"/>
          <w:bottom w:val="nil"/>
          <w:right w:val="nil"/>
          <w:between w:val="nil"/>
        </w:pBdr>
        <w:spacing w:before="280" w:after="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57007EA8" wp14:editId="4907E4D9">
            <wp:extent cx="5565343" cy="1591476"/>
            <wp:effectExtent l="0" t="0" r="0" b="0"/>
            <wp:docPr id="204103908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5565343" cy="1591476"/>
                    </a:xfrm>
                    <a:prstGeom prst="rect">
                      <a:avLst/>
                    </a:prstGeom>
                    <a:ln/>
                  </pic:spPr>
                </pic:pic>
              </a:graphicData>
            </a:graphic>
          </wp:inline>
        </w:drawing>
      </w:r>
      <w:r>
        <w:rPr>
          <w:rFonts w:ascii="Calibri" w:eastAsia="Calibri" w:hAnsi="Calibri" w:cs="Calibri"/>
          <w:color w:val="000000"/>
          <w:sz w:val="24"/>
          <w:szCs w:val="24"/>
        </w:rPr>
        <w:br/>
      </w:r>
      <w:r>
        <w:rPr>
          <w:rFonts w:ascii="Calibri" w:eastAsia="Calibri" w:hAnsi="Calibri" w:cs="Calibri"/>
          <w:color w:val="000000"/>
          <w:sz w:val="24"/>
          <w:szCs w:val="24"/>
        </w:rPr>
        <w:br/>
        <w:t>Analysis</w:t>
      </w:r>
    </w:p>
    <w:p w14:paraId="003B0662"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lastRenderedPageBreak/>
        <w:t>Use a bar chart to represent hourly call volumes.</w:t>
      </w:r>
    </w:p>
    <w:p w14:paraId="73708948"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Examine patterns and identify times with highest and lowest call activity.</w:t>
      </w:r>
    </w:p>
    <w:p w14:paraId="3F4F8B64"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pict w14:anchorId="4EE32F4C">
          <v:rect id="_x0000_i1036" style="width:0;height:1.5pt" o:hralign="center" o:hrstd="t" o:hr="t" fillcolor="#a0a0a0" stroked="f"/>
        </w:pict>
      </w:r>
    </w:p>
    <w:p w14:paraId="69A34355"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Key Insights</w:t>
      </w:r>
    </w:p>
    <w:p w14:paraId="375B0313"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Peak Call Times</w:t>
      </w:r>
    </w:p>
    <w:p w14:paraId="3991B8A9"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Morning Peak: High call volume occurs between 6 AM to 8 AM.</w:t>
      </w:r>
    </w:p>
    <w:p w14:paraId="2665ED2F"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Afternoon Peak: A second peak happens between 2 PM to 6 PM.</w:t>
      </w:r>
    </w:p>
    <w:p w14:paraId="2F48E9FC"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Off-Peak Hours: Lowest call volume is observed between 9 PM and 11 PM.</w:t>
      </w:r>
    </w:p>
    <w:p w14:paraId="1B452E15"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Agent Utilization</w:t>
      </w:r>
    </w:p>
    <w:p w14:paraId="4805A4AF"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Peaks indicate the need for increased agent availability.</w:t>
      </w:r>
    </w:p>
    <w:p w14:paraId="1B8BAB3D"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Off-peak hours present an opportunity for agent training or back-office tasks.</w:t>
      </w:r>
    </w:p>
    <w:p w14:paraId="5834F895"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pict w14:anchorId="7C9A67F9">
          <v:rect id="_x0000_i1037" style="width:0;height:1.5pt" o:hralign="center" o:hrstd="t" o:hr="t" fillcolor="#a0a0a0" stroked="f"/>
        </w:pict>
      </w:r>
    </w:p>
    <w:p w14:paraId="03315987"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Recommendations</w:t>
      </w:r>
    </w:p>
    <w:p w14:paraId="17444B04"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1. Increase Staffing During Peak Hours</w:t>
      </w:r>
    </w:p>
    <w:p w14:paraId="31FE8A0F"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Objective: Reduce wait times and improve call resolution rates.</w:t>
      </w:r>
    </w:p>
    <w:p w14:paraId="0D03355F"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Steps:</w:t>
      </w:r>
    </w:p>
    <w:p w14:paraId="4F2341C5"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Schedule additional agents to cover peak hours (6–8 AM, 2–6 PM).</w:t>
      </w:r>
    </w:p>
    <w:p w14:paraId="169F0E9E"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Use historical data to refine forecasting and plan weekly schedules.</w:t>
      </w:r>
    </w:p>
    <w:p w14:paraId="6F007406"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2. Implement Call Queuing Systems</w:t>
      </w:r>
    </w:p>
    <w:p w14:paraId="7F7005F5"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Objective: Ensure customer calls are handled efficiently even when there’s a surge.</w:t>
      </w:r>
    </w:p>
    <w:p w14:paraId="07A18AE8"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Steps:</w:t>
      </w:r>
    </w:p>
    <w:p w14:paraId="5B5AA658"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Use systems to provide customers with wait times.</w:t>
      </w:r>
    </w:p>
    <w:p w14:paraId="3FAC636C"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Offer callback options during extended wait periods.</w:t>
      </w:r>
    </w:p>
    <w:p w14:paraId="536EFDD3"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3. Offer Self-Service Options</w:t>
      </w:r>
    </w:p>
    <w:p w14:paraId="640C6E74"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Objective: Divert routine inquiries from live agents to self-service platforms.</w:t>
      </w:r>
    </w:p>
    <w:p w14:paraId="4BF63A12"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Steps:</w:t>
      </w:r>
    </w:p>
    <w:p w14:paraId="401EADE3"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Create an FAQ portal or IVR system for common queries.</w:t>
      </w:r>
    </w:p>
    <w:p w14:paraId="7401C623"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Promote self-service channels through SMS or email campaigns during peak times.</w:t>
      </w:r>
    </w:p>
    <w:p w14:paraId="031B2368"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4. Monitor and Adjust Staffing Levels</w:t>
      </w:r>
    </w:p>
    <w:p w14:paraId="4329F578"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Objective: Stay adaptable to changing patterns in call volumes.</w:t>
      </w:r>
    </w:p>
    <w:p w14:paraId="3BBAC846"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Steps:</w:t>
      </w:r>
    </w:p>
    <w:p w14:paraId="07A20172"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Continuously monitor real-time call data.</w:t>
      </w:r>
    </w:p>
    <w:p w14:paraId="6D1E27FC"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Adjust future schedules to ensure optimal staffing during identified peaks.</w:t>
      </w:r>
    </w:p>
    <w:p w14:paraId="38F0E9E1"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5. Train Agents for Peak Efficiency</w:t>
      </w:r>
    </w:p>
    <w:p w14:paraId="0D4935FB"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Objective: Improve call-handling efficiency and reduce resolution times.</w:t>
      </w:r>
    </w:p>
    <w:p w14:paraId="4CA89E79"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lastRenderedPageBreak/>
        <w:t>Action Steps:</w:t>
      </w:r>
    </w:p>
    <w:p w14:paraId="7BD45BF3"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Focus training on speed, accuracy, and cross-functional knowledge.</w:t>
      </w:r>
    </w:p>
    <w:p w14:paraId="1CD86ADF"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Implement refresher courses for senior agents to update skills.</w:t>
      </w:r>
    </w:p>
    <w:p w14:paraId="3588AE93"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pict w14:anchorId="4A93B4D7">
          <v:rect id="_x0000_i1038" style="width:0;height:1.5pt" o:hralign="center" o:hrstd="t" o:hr="t" fillcolor="#a0a0a0" stroked="f"/>
        </w:pict>
      </w:r>
    </w:p>
    <w:p w14:paraId="579E14C5"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Conclusion</w:t>
      </w:r>
    </w:p>
    <w:p w14:paraId="668F9B76" w14:textId="77777777" w:rsidR="006B0B4E" w:rsidRDefault="00000000">
      <w:pPr>
        <w:numPr>
          <w:ilvl w:val="0"/>
          <w:numId w:val="2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By increasing staffing during identified peak periods, utilizing call queuing, promoting self-service, and continuously optimizing processes, the call </w:t>
      </w:r>
      <w:proofErr w:type="spellStart"/>
      <w:r>
        <w:rPr>
          <w:rFonts w:ascii="Calibri" w:eastAsia="Calibri" w:hAnsi="Calibri" w:cs="Calibri"/>
          <w:color w:val="000000"/>
          <w:sz w:val="24"/>
          <w:szCs w:val="24"/>
        </w:rPr>
        <w:t>center</w:t>
      </w:r>
      <w:proofErr w:type="spellEnd"/>
      <w:r>
        <w:rPr>
          <w:rFonts w:ascii="Calibri" w:eastAsia="Calibri" w:hAnsi="Calibri" w:cs="Calibri"/>
          <w:color w:val="000000"/>
          <w:sz w:val="24"/>
          <w:szCs w:val="24"/>
        </w:rPr>
        <w:t xml:space="preserve"> can improve customer satisfaction and operational efficiency.</w:t>
      </w:r>
    </w:p>
    <w:p w14:paraId="2E4BEC2A" w14:textId="77777777" w:rsidR="006B0B4E" w:rsidRDefault="006B0B4E">
      <w:pPr>
        <w:numPr>
          <w:ilvl w:val="0"/>
          <w:numId w:val="23"/>
        </w:numPr>
        <w:pBdr>
          <w:top w:val="nil"/>
          <w:left w:val="nil"/>
          <w:bottom w:val="nil"/>
          <w:right w:val="nil"/>
          <w:between w:val="nil"/>
        </w:pBdr>
        <w:spacing w:after="0" w:line="240" w:lineRule="auto"/>
        <w:rPr>
          <w:rFonts w:ascii="Calibri" w:eastAsia="Calibri" w:hAnsi="Calibri" w:cs="Calibri"/>
          <w:color w:val="000000"/>
          <w:sz w:val="24"/>
          <w:szCs w:val="24"/>
        </w:rPr>
      </w:pPr>
    </w:p>
    <w:p w14:paraId="31AFC91F" w14:textId="77777777" w:rsidR="006B0B4E" w:rsidRDefault="006B0B4E">
      <w:pPr>
        <w:pBdr>
          <w:top w:val="nil"/>
          <w:left w:val="nil"/>
          <w:bottom w:val="nil"/>
          <w:right w:val="nil"/>
          <w:between w:val="nil"/>
        </w:pBdr>
        <w:ind w:left="1080"/>
        <w:rPr>
          <w:rFonts w:ascii="Calibri" w:eastAsia="Calibri" w:hAnsi="Calibri" w:cs="Calibri"/>
          <w:b/>
          <w:color w:val="000000"/>
          <w:sz w:val="24"/>
          <w:szCs w:val="24"/>
        </w:rPr>
      </w:pPr>
    </w:p>
    <w:p w14:paraId="3FC37723" w14:textId="77777777" w:rsidR="006B0B4E" w:rsidRDefault="00000000">
      <w:pPr>
        <w:numPr>
          <w:ilvl w:val="0"/>
          <w:numId w:val="1"/>
        </w:numPr>
        <w:rPr>
          <w:rFonts w:ascii="Calibri" w:eastAsia="Calibri" w:hAnsi="Calibri" w:cs="Calibri"/>
          <w:b/>
          <w:sz w:val="24"/>
          <w:szCs w:val="24"/>
        </w:rPr>
      </w:pPr>
      <w:r>
        <w:rPr>
          <w:rFonts w:ascii="Calibri" w:eastAsia="Calibri" w:hAnsi="Calibri" w:cs="Calibri"/>
          <w:b/>
          <w:sz w:val="24"/>
          <w:szCs w:val="24"/>
        </w:rPr>
        <w:t>Based on historical data, what strategic initiatives should be prioritized to improve overall efficiency and customer satisfaction?</w:t>
      </w:r>
    </w:p>
    <w:p w14:paraId="48BE617E" w14:textId="77777777" w:rsidR="006B0B4E" w:rsidRDefault="006B0B4E">
      <w:pPr>
        <w:rPr>
          <w:rFonts w:ascii="Calibri" w:eastAsia="Calibri" w:hAnsi="Calibri" w:cs="Calibri"/>
          <w:b/>
          <w:sz w:val="24"/>
          <w:szCs w:val="24"/>
        </w:rPr>
      </w:pPr>
    </w:p>
    <w:p w14:paraId="4AAEE834" w14:textId="77777777" w:rsidR="006B0B4E" w:rsidRDefault="00000000">
      <w:pPr>
        <w:spacing w:before="280" w:after="280"/>
        <w:ind w:left="720"/>
        <w:rPr>
          <w:rFonts w:ascii="Calibri" w:eastAsia="Calibri" w:hAnsi="Calibri" w:cs="Calibri"/>
          <w:sz w:val="24"/>
          <w:szCs w:val="24"/>
        </w:rPr>
      </w:pPr>
      <w:r>
        <w:rPr>
          <w:rFonts w:ascii="Calibri" w:eastAsia="Calibri" w:hAnsi="Calibri" w:cs="Calibri"/>
          <w:b/>
          <w:sz w:val="24"/>
          <w:szCs w:val="24"/>
        </w:rPr>
        <w:t xml:space="preserve">After </w:t>
      </w:r>
      <w:proofErr w:type="spellStart"/>
      <w:r>
        <w:rPr>
          <w:rFonts w:ascii="Calibri" w:eastAsia="Calibri" w:hAnsi="Calibri" w:cs="Calibri"/>
          <w:b/>
          <w:sz w:val="24"/>
          <w:szCs w:val="24"/>
        </w:rPr>
        <w:t>analyzing</w:t>
      </w:r>
      <w:proofErr w:type="spellEnd"/>
      <w:r>
        <w:rPr>
          <w:rFonts w:ascii="Calibri" w:eastAsia="Calibri" w:hAnsi="Calibri" w:cs="Calibri"/>
          <w:b/>
          <w:sz w:val="24"/>
          <w:szCs w:val="24"/>
        </w:rPr>
        <w:t xml:space="preserve"> the given historical </w:t>
      </w:r>
      <w:proofErr w:type="gramStart"/>
      <w:r>
        <w:rPr>
          <w:rFonts w:ascii="Calibri" w:eastAsia="Calibri" w:hAnsi="Calibri" w:cs="Calibri"/>
          <w:b/>
          <w:sz w:val="24"/>
          <w:szCs w:val="24"/>
        </w:rPr>
        <w:t>data ,</w:t>
      </w:r>
      <w:proofErr w:type="gramEnd"/>
      <w:r>
        <w:rPr>
          <w:rFonts w:ascii="Calibri" w:eastAsia="Calibri" w:hAnsi="Calibri" w:cs="Calibri"/>
          <w:b/>
          <w:sz w:val="24"/>
          <w:szCs w:val="24"/>
        </w:rPr>
        <w:t xml:space="preserve"> I found that there will be some factors where should improvement</w:t>
      </w:r>
      <w:r>
        <w:rPr>
          <w:rFonts w:ascii="Calibri" w:eastAsia="Calibri" w:hAnsi="Calibri" w:cs="Calibri"/>
          <w:sz w:val="24"/>
          <w:szCs w:val="24"/>
        </w:rPr>
        <w:t xml:space="preserve"> </w:t>
      </w:r>
      <w:r>
        <w:rPr>
          <w:rFonts w:ascii="Calibri" w:eastAsia="Calibri" w:hAnsi="Calibri" w:cs="Calibri"/>
          <w:sz w:val="24"/>
          <w:szCs w:val="24"/>
        </w:rPr>
        <w:br/>
      </w:r>
      <w:r>
        <w:rPr>
          <w:rFonts w:ascii="Calibri" w:eastAsia="Calibri" w:hAnsi="Calibri" w:cs="Calibri"/>
          <w:sz w:val="24"/>
          <w:szCs w:val="24"/>
        </w:rPr>
        <w:br/>
      </w:r>
      <w:r>
        <w:rPr>
          <w:rFonts w:ascii="Calibri" w:eastAsia="Calibri" w:hAnsi="Calibri" w:cs="Calibri"/>
          <w:sz w:val="24"/>
          <w:szCs w:val="24"/>
        </w:rPr>
        <w:br/>
      </w:r>
      <w:r>
        <w:rPr>
          <w:rFonts w:ascii="Calibri" w:eastAsia="Calibri" w:hAnsi="Calibri" w:cs="Calibri"/>
          <w:sz w:val="24"/>
          <w:szCs w:val="24"/>
        </w:rPr>
        <w:br/>
      </w:r>
      <w:r>
        <w:rPr>
          <w:rFonts w:ascii="Calibri" w:eastAsia="Calibri" w:hAnsi="Calibri" w:cs="Calibri"/>
          <w:noProof/>
          <w:sz w:val="24"/>
          <w:szCs w:val="24"/>
        </w:rPr>
        <w:drawing>
          <wp:inline distT="0" distB="0" distL="0" distR="0" wp14:anchorId="1F8D7FD6" wp14:editId="126E0585">
            <wp:extent cx="5187046" cy="1585533"/>
            <wp:effectExtent l="0" t="0" r="0" b="0"/>
            <wp:docPr id="204103908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a:off x="0" y="0"/>
                      <a:ext cx="5187046" cy="1585533"/>
                    </a:xfrm>
                    <a:prstGeom prst="rect">
                      <a:avLst/>
                    </a:prstGeom>
                    <a:ln/>
                  </pic:spPr>
                </pic:pic>
              </a:graphicData>
            </a:graphic>
          </wp:inline>
        </w:drawing>
      </w:r>
    </w:p>
    <w:p w14:paraId="330EED08" w14:textId="77777777" w:rsidR="006B0B4E" w:rsidRDefault="00000000">
      <w:pPr>
        <w:spacing w:before="280" w:after="280"/>
        <w:ind w:left="720"/>
        <w:rPr>
          <w:rFonts w:ascii="Calibri" w:eastAsia="Calibri" w:hAnsi="Calibri" w:cs="Calibri"/>
          <w:sz w:val="24"/>
          <w:szCs w:val="24"/>
        </w:rPr>
      </w:pPr>
      <w:r>
        <w:rPr>
          <w:rFonts w:ascii="Calibri" w:eastAsia="Calibri" w:hAnsi="Calibri" w:cs="Calibri"/>
          <w:noProof/>
          <w:sz w:val="24"/>
          <w:szCs w:val="24"/>
        </w:rPr>
        <w:drawing>
          <wp:inline distT="0" distB="0" distL="0" distR="0" wp14:anchorId="21D66B74" wp14:editId="39E4F418">
            <wp:extent cx="5191125" cy="1670685"/>
            <wp:effectExtent l="0" t="0" r="0" b="0"/>
            <wp:docPr id="204103908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5191125" cy="1670685"/>
                    </a:xfrm>
                    <a:prstGeom prst="rect">
                      <a:avLst/>
                    </a:prstGeom>
                    <a:ln/>
                  </pic:spPr>
                </pic:pic>
              </a:graphicData>
            </a:graphic>
          </wp:inline>
        </w:drawing>
      </w:r>
    </w:p>
    <w:p w14:paraId="5EA81316"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lastRenderedPageBreak/>
        <w:br/>
      </w:r>
      <w:r>
        <w:rPr>
          <w:rFonts w:ascii="Calibri" w:eastAsia="Calibri" w:hAnsi="Calibri" w:cs="Calibri"/>
          <w:color w:val="000000"/>
          <w:sz w:val="24"/>
          <w:szCs w:val="24"/>
        </w:rPr>
        <w:br/>
      </w:r>
      <w:r>
        <w:rPr>
          <w:rFonts w:ascii="Calibri" w:eastAsia="Calibri" w:hAnsi="Calibri" w:cs="Calibri"/>
          <w:color w:val="000000"/>
          <w:sz w:val="24"/>
          <w:szCs w:val="24"/>
        </w:rPr>
        <w:br/>
      </w:r>
      <w:r>
        <w:rPr>
          <w:rFonts w:ascii="Calibri" w:eastAsia="Calibri" w:hAnsi="Calibri" w:cs="Calibri"/>
          <w:color w:val="000000"/>
          <w:sz w:val="24"/>
          <w:szCs w:val="24"/>
        </w:rPr>
        <w:br/>
      </w:r>
      <w:r>
        <w:rPr>
          <w:rFonts w:ascii="Calibri" w:eastAsia="Calibri" w:hAnsi="Calibri" w:cs="Calibri"/>
          <w:color w:val="000000"/>
          <w:sz w:val="24"/>
          <w:szCs w:val="24"/>
        </w:rPr>
        <w:br/>
        <w:t>Data Collection and Analysis</w:t>
      </w:r>
    </w:p>
    <w:p w14:paraId="70F12242" w14:textId="77777777" w:rsidR="006B0B4E" w:rsidRDefault="00000000">
      <w:pPr>
        <w:numPr>
          <w:ilvl w:val="0"/>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Historical Data Review</w:t>
      </w:r>
    </w:p>
    <w:p w14:paraId="6DBC3410" w14:textId="77777777" w:rsidR="006B0B4E" w:rsidRDefault="00000000">
      <w:pPr>
        <w:numPr>
          <w:ilvl w:val="1"/>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Insight: </w:t>
      </w:r>
      <w:proofErr w:type="spellStart"/>
      <w:r>
        <w:rPr>
          <w:rFonts w:ascii="Calibri" w:eastAsia="Calibri" w:hAnsi="Calibri" w:cs="Calibri"/>
          <w:color w:val="000000"/>
          <w:sz w:val="24"/>
          <w:szCs w:val="24"/>
        </w:rPr>
        <w:t>Analyze</w:t>
      </w:r>
      <w:proofErr w:type="spellEnd"/>
      <w:r>
        <w:rPr>
          <w:rFonts w:ascii="Calibri" w:eastAsia="Calibri" w:hAnsi="Calibri" w:cs="Calibri"/>
          <w:color w:val="000000"/>
          <w:sz w:val="24"/>
          <w:szCs w:val="24"/>
        </w:rPr>
        <w:t xml:space="preserve"> customer interactions, transaction records, call </w:t>
      </w:r>
      <w:proofErr w:type="spellStart"/>
      <w:r>
        <w:rPr>
          <w:rFonts w:ascii="Calibri" w:eastAsia="Calibri" w:hAnsi="Calibri" w:cs="Calibri"/>
          <w:color w:val="000000"/>
          <w:sz w:val="24"/>
          <w:szCs w:val="24"/>
        </w:rPr>
        <w:t>center</w:t>
      </w:r>
      <w:proofErr w:type="spellEnd"/>
      <w:r>
        <w:rPr>
          <w:rFonts w:ascii="Calibri" w:eastAsia="Calibri" w:hAnsi="Calibri" w:cs="Calibri"/>
          <w:color w:val="000000"/>
          <w:sz w:val="24"/>
          <w:szCs w:val="24"/>
        </w:rPr>
        <w:t xml:space="preserve"> logs, and survey feedback to understand past trends.</w:t>
      </w:r>
    </w:p>
    <w:p w14:paraId="68262DD7" w14:textId="77777777" w:rsidR="006B0B4E" w:rsidRDefault="00000000">
      <w:pPr>
        <w:numPr>
          <w:ilvl w:val="1"/>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Actionable Steps:</w:t>
      </w:r>
    </w:p>
    <w:p w14:paraId="1BB97DD4" w14:textId="77777777" w:rsidR="006B0B4E" w:rsidRDefault="00000000">
      <w:pPr>
        <w:numPr>
          <w:ilvl w:val="2"/>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Evaluate service levels against defined SLAs.</w:t>
      </w:r>
    </w:p>
    <w:p w14:paraId="361CF6FF" w14:textId="77777777" w:rsidR="006B0B4E" w:rsidRDefault="00000000">
      <w:pPr>
        <w:numPr>
          <w:ilvl w:val="2"/>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Identify patterns in common customer complaints or recurring operational inefficiencies.</w:t>
      </w:r>
    </w:p>
    <w:p w14:paraId="103C6B55" w14:textId="77777777" w:rsidR="006B0B4E" w:rsidRDefault="00000000">
      <w:pPr>
        <w:numPr>
          <w:ilvl w:val="0"/>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Key Performance Indicators (KPIs)</w:t>
      </w:r>
    </w:p>
    <w:p w14:paraId="78EE556C" w14:textId="77777777" w:rsidR="006B0B4E" w:rsidRDefault="00000000">
      <w:pPr>
        <w:numPr>
          <w:ilvl w:val="1"/>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KPIs to Monitor:</w:t>
      </w:r>
    </w:p>
    <w:p w14:paraId="6A4FFD41" w14:textId="77777777" w:rsidR="006B0B4E" w:rsidRDefault="00000000">
      <w:pPr>
        <w:numPr>
          <w:ilvl w:val="2"/>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Average Handling Time (AHT).</w:t>
      </w:r>
    </w:p>
    <w:p w14:paraId="19B38B8B" w14:textId="77777777" w:rsidR="006B0B4E" w:rsidRDefault="00000000">
      <w:pPr>
        <w:numPr>
          <w:ilvl w:val="2"/>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First Call Resolution (FCR) rate.</w:t>
      </w:r>
    </w:p>
    <w:p w14:paraId="17FD20AD" w14:textId="77777777" w:rsidR="006B0B4E" w:rsidRDefault="00000000">
      <w:pPr>
        <w:numPr>
          <w:ilvl w:val="2"/>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Customer Satisfaction Score (CSAT).</w:t>
      </w:r>
    </w:p>
    <w:p w14:paraId="64DB43C5" w14:textId="77777777" w:rsidR="006B0B4E" w:rsidRDefault="00000000">
      <w:pPr>
        <w:numPr>
          <w:ilvl w:val="2"/>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Net Promoter Score (NPS).</w:t>
      </w:r>
    </w:p>
    <w:p w14:paraId="4AC3BBE0" w14:textId="77777777" w:rsidR="006B0B4E" w:rsidRDefault="00000000">
      <w:pPr>
        <w:numPr>
          <w:ilvl w:val="1"/>
          <w:numId w:val="41"/>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Actionable Steps: Regularly review these metrics and correlate trends with customer feedback for insights into improvement opportunities.</w:t>
      </w:r>
    </w:p>
    <w:p w14:paraId="520B5C03"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pict w14:anchorId="1F7503FA">
          <v:rect id="_x0000_i1039" style="width:0;height:1.5pt" o:hralign="center" o:hrstd="t" o:hr="t" fillcolor="#a0a0a0" stroked="f"/>
        </w:pict>
      </w:r>
    </w:p>
    <w:p w14:paraId="18D5BE8D"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Customer Segmentation</w:t>
      </w:r>
    </w:p>
    <w:p w14:paraId="5AFBEA6F" w14:textId="77777777" w:rsidR="006B0B4E" w:rsidRDefault="00000000">
      <w:pPr>
        <w:numPr>
          <w:ilvl w:val="0"/>
          <w:numId w:val="4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Segment Customers</w:t>
      </w:r>
    </w:p>
    <w:p w14:paraId="0D5D7B8B" w14:textId="77777777" w:rsidR="006B0B4E" w:rsidRDefault="00000000">
      <w:pPr>
        <w:numPr>
          <w:ilvl w:val="1"/>
          <w:numId w:val="4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 xml:space="preserve">Insight: Tailor service delivery based on customer preferences, </w:t>
      </w:r>
      <w:proofErr w:type="spellStart"/>
      <w:r>
        <w:rPr>
          <w:rFonts w:ascii="Calibri" w:eastAsia="Calibri" w:hAnsi="Calibri" w:cs="Calibri"/>
          <w:color w:val="000000"/>
          <w:sz w:val="24"/>
          <w:szCs w:val="24"/>
        </w:rPr>
        <w:t>behavior</w:t>
      </w:r>
      <w:proofErr w:type="spellEnd"/>
      <w:r>
        <w:rPr>
          <w:rFonts w:ascii="Calibri" w:eastAsia="Calibri" w:hAnsi="Calibri" w:cs="Calibri"/>
          <w:color w:val="000000"/>
          <w:sz w:val="24"/>
          <w:szCs w:val="24"/>
        </w:rPr>
        <w:t>, and demographic data.</w:t>
      </w:r>
    </w:p>
    <w:p w14:paraId="56594774" w14:textId="77777777" w:rsidR="006B0B4E" w:rsidRDefault="00000000">
      <w:pPr>
        <w:numPr>
          <w:ilvl w:val="1"/>
          <w:numId w:val="4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Actionable Steps:</w:t>
      </w:r>
    </w:p>
    <w:p w14:paraId="3A1723AE" w14:textId="77777777" w:rsidR="006B0B4E" w:rsidRDefault="00000000">
      <w:pPr>
        <w:numPr>
          <w:ilvl w:val="2"/>
          <w:numId w:val="4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Use clustering techniques to identify customer personas.</w:t>
      </w:r>
    </w:p>
    <w:p w14:paraId="24C08B53" w14:textId="77777777" w:rsidR="006B0B4E" w:rsidRDefault="00000000">
      <w:pPr>
        <w:numPr>
          <w:ilvl w:val="2"/>
          <w:numId w:val="4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Align communication strategies to match segment expectations.</w:t>
      </w:r>
    </w:p>
    <w:p w14:paraId="09ADC313" w14:textId="77777777" w:rsidR="006B0B4E" w:rsidRDefault="00000000">
      <w:pPr>
        <w:numPr>
          <w:ilvl w:val="0"/>
          <w:numId w:val="42"/>
        </w:numPr>
        <w:pBdr>
          <w:top w:val="nil"/>
          <w:left w:val="nil"/>
          <w:bottom w:val="nil"/>
          <w:right w:val="nil"/>
          <w:between w:val="nil"/>
        </w:pBdr>
        <w:spacing w:line="240" w:lineRule="auto"/>
        <w:rPr>
          <w:rFonts w:ascii="Calibri" w:eastAsia="Calibri" w:hAnsi="Calibri" w:cs="Calibri"/>
          <w:color w:val="000000"/>
          <w:sz w:val="24"/>
          <w:szCs w:val="24"/>
        </w:rPr>
      </w:pPr>
      <w:proofErr w:type="spellStart"/>
      <w:r>
        <w:rPr>
          <w:rFonts w:ascii="Calibri" w:eastAsia="Calibri" w:hAnsi="Calibri" w:cs="Calibri"/>
          <w:color w:val="000000"/>
          <w:sz w:val="24"/>
          <w:szCs w:val="24"/>
        </w:rPr>
        <w:t>Analyze</w:t>
      </w:r>
      <w:proofErr w:type="spellEnd"/>
      <w:r>
        <w:rPr>
          <w:rFonts w:ascii="Calibri" w:eastAsia="Calibri" w:hAnsi="Calibri" w:cs="Calibri"/>
          <w:color w:val="000000"/>
          <w:sz w:val="24"/>
          <w:szCs w:val="24"/>
        </w:rPr>
        <w:t xml:space="preserve"> Customer Journeys</w:t>
      </w:r>
    </w:p>
    <w:p w14:paraId="6A217429" w14:textId="77777777" w:rsidR="006B0B4E" w:rsidRDefault="00000000">
      <w:pPr>
        <w:numPr>
          <w:ilvl w:val="1"/>
          <w:numId w:val="4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Insight: Pinpoint friction points and key touchpoints that influence customer satisfaction.</w:t>
      </w:r>
    </w:p>
    <w:p w14:paraId="207234F2" w14:textId="77777777" w:rsidR="006B0B4E" w:rsidRDefault="00000000">
      <w:pPr>
        <w:numPr>
          <w:ilvl w:val="1"/>
          <w:numId w:val="4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lastRenderedPageBreak/>
        <w:t>Actionable Steps: Map out interactions and adjust policies, tools, or training to enhance the journey.</w:t>
      </w:r>
    </w:p>
    <w:p w14:paraId="5865D88B"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pict w14:anchorId="67265DB1">
          <v:rect id="_x0000_i1040" style="width:0;height:1.5pt" o:hralign="center" o:hrstd="t" o:hr="t" fillcolor="#a0a0a0" stroked="f"/>
        </w:pict>
      </w:r>
    </w:p>
    <w:p w14:paraId="563121EA"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Key Insights</w:t>
      </w:r>
    </w:p>
    <w:p w14:paraId="35EEEA8C" w14:textId="77777777" w:rsidR="006B0B4E" w:rsidRDefault="00000000">
      <w:pPr>
        <w:numPr>
          <w:ilvl w:val="0"/>
          <w:numId w:val="43"/>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Customer Feedback Trends</w:t>
      </w:r>
    </w:p>
    <w:p w14:paraId="29A8BCDA" w14:textId="77777777" w:rsidR="006B0B4E" w:rsidRDefault="00000000">
      <w:pPr>
        <w:numPr>
          <w:ilvl w:val="1"/>
          <w:numId w:val="43"/>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Trend Identification: Recurring themes such as long wait times or impersonal service.</w:t>
      </w:r>
    </w:p>
    <w:p w14:paraId="4961AF51" w14:textId="77777777" w:rsidR="006B0B4E" w:rsidRDefault="00000000">
      <w:pPr>
        <w:numPr>
          <w:ilvl w:val="1"/>
          <w:numId w:val="43"/>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Resolution Steps: Focus on areas with frequent dissatisfaction through targeted improvements in workflows and technology.</w:t>
      </w:r>
    </w:p>
    <w:p w14:paraId="438F9223" w14:textId="77777777" w:rsidR="006B0B4E" w:rsidRDefault="00000000">
      <w:pPr>
        <w:numPr>
          <w:ilvl w:val="0"/>
          <w:numId w:val="43"/>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Operational Bottlenecks</w:t>
      </w:r>
    </w:p>
    <w:p w14:paraId="75E62F24" w14:textId="77777777" w:rsidR="006B0B4E" w:rsidRDefault="00000000">
      <w:pPr>
        <w:numPr>
          <w:ilvl w:val="1"/>
          <w:numId w:val="43"/>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Insight: Longer handling times may indicate inadequate staffing or skill gaps.</w:t>
      </w:r>
    </w:p>
    <w:p w14:paraId="1AAB5D89" w14:textId="77777777" w:rsidR="006B0B4E" w:rsidRDefault="00000000">
      <w:pPr>
        <w:numPr>
          <w:ilvl w:val="1"/>
          <w:numId w:val="43"/>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Resolution Steps: Optimize staffing models based on peak hours and inquiry types.</w:t>
      </w:r>
    </w:p>
    <w:p w14:paraId="3B300226"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pict w14:anchorId="45E54144">
          <v:rect id="_x0000_i1041" style="width:0;height:1.5pt" o:hralign="center" o:hrstd="t" o:hr="t" fillcolor="#a0a0a0" stroked="f"/>
        </w:pict>
      </w:r>
    </w:p>
    <w:p w14:paraId="3BCF3A2E"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Strategic Recommendations</w:t>
      </w:r>
    </w:p>
    <w:p w14:paraId="17F7D067"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Enhance Customer Experience</w:t>
      </w:r>
    </w:p>
    <w:p w14:paraId="1902C328" w14:textId="77777777" w:rsidR="006B0B4E" w:rsidRDefault="00000000">
      <w:pPr>
        <w:numPr>
          <w:ilvl w:val="0"/>
          <w:numId w:val="44"/>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Customer Feedback Loop</w:t>
      </w:r>
    </w:p>
    <w:p w14:paraId="1A0590CD" w14:textId="77777777" w:rsidR="006B0B4E" w:rsidRDefault="00000000">
      <w:pPr>
        <w:numPr>
          <w:ilvl w:val="1"/>
          <w:numId w:val="44"/>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Collect feedback through surveys, follow-up emails, and chatbot interactions.</w:t>
      </w:r>
    </w:p>
    <w:p w14:paraId="6290D5F2" w14:textId="77777777" w:rsidR="006B0B4E" w:rsidRDefault="00000000">
      <w:pPr>
        <w:numPr>
          <w:ilvl w:val="1"/>
          <w:numId w:val="44"/>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Integrate feedback systems with analytics to prioritize critical changes.</w:t>
      </w:r>
    </w:p>
    <w:p w14:paraId="696C9E12" w14:textId="77777777" w:rsidR="006B0B4E" w:rsidRDefault="00000000">
      <w:pPr>
        <w:numPr>
          <w:ilvl w:val="0"/>
          <w:numId w:val="44"/>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Personalize Customer Interactions</w:t>
      </w:r>
    </w:p>
    <w:p w14:paraId="06F90DBB" w14:textId="77777777" w:rsidR="006B0B4E" w:rsidRDefault="00000000">
      <w:pPr>
        <w:numPr>
          <w:ilvl w:val="1"/>
          <w:numId w:val="44"/>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Use CRM tools to capture customer history and preferences.</w:t>
      </w:r>
    </w:p>
    <w:p w14:paraId="1B9075B5" w14:textId="77777777" w:rsidR="006B0B4E" w:rsidRDefault="00000000">
      <w:pPr>
        <w:numPr>
          <w:ilvl w:val="1"/>
          <w:numId w:val="44"/>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Train agents to use customer data effectively for tailored interactions.</w:t>
      </w:r>
    </w:p>
    <w:p w14:paraId="10007221"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pict w14:anchorId="0705B21C">
          <v:rect id="_x0000_i1042" style="width:0;height:1.5pt" o:hralign="center" o:hrstd="t" o:hr="t" fillcolor="#a0a0a0" stroked="f"/>
        </w:pict>
      </w:r>
    </w:p>
    <w:p w14:paraId="7C271980"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Streamline Operations</w:t>
      </w:r>
    </w:p>
    <w:p w14:paraId="030A4894" w14:textId="77777777" w:rsidR="006B0B4E" w:rsidRDefault="00000000">
      <w:pPr>
        <w:numPr>
          <w:ilvl w:val="0"/>
          <w:numId w:val="46"/>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Optimize Call Routing</w:t>
      </w:r>
    </w:p>
    <w:p w14:paraId="3C8EF9A8" w14:textId="77777777" w:rsidR="006B0B4E" w:rsidRDefault="00000000">
      <w:pPr>
        <w:numPr>
          <w:ilvl w:val="1"/>
          <w:numId w:val="46"/>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Use data analytics for workload forecasting and intelligent routing to ensure inquiries reach the right agents quickly.</w:t>
      </w:r>
    </w:p>
    <w:p w14:paraId="540C7C19" w14:textId="77777777" w:rsidR="006B0B4E" w:rsidRDefault="00000000">
      <w:pPr>
        <w:numPr>
          <w:ilvl w:val="0"/>
          <w:numId w:val="46"/>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Lean Operational Processes</w:t>
      </w:r>
    </w:p>
    <w:p w14:paraId="7E01A24C" w14:textId="77777777" w:rsidR="006B0B4E" w:rsidRDefault="00000000">
      <w:pPr>
        <w:numPr>
          <w:ilvl w:val="1"/>
          <w:numId w:val="46"/>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Map workflows to detect inefficiencies.</w:t>
      </w:r>
    </w:p>
    <w:p w14:paraId="1FBC27EF" w14:textId="77777777" w:rsidR="006B0B4E" w:rsidRDefault="00000000">
      <w:pPr>
        <w:numPr>
          <w:ilvl w:val="1"/>
          <w:numId w:val="46"/>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Apply Lean methodologies to eliminate non-value-added steps.</w:t>
      </w:r>
    </w:p>
    <w:p w14:paraId="1054CC13"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pict w14:anchorId="008E9EF0">
          <v:rect id="_x0000_i1043" style="width:0;height:1.5pt" o:hralign="center" o:hrstd="t" o:hr="t" fillcolor="#a0a0a0" stroked="f"/>
        </w:pict>
      </w:r>
    </w:p>
    <w:p w14:paraId="2025BCFC"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lastRenderedPageBreak/>
        <w:t>Invest in Employee Development</w:t>
      </w:r>
    </w:p>
    <w:p w14:paraId="62CFDF58" w14:textId="77777777" w:rsidR="006B0B4E" w:rsidRDefault="00000000">
      <w:pPr>
        <w:numPr>
          <w:ilvl w:val="0"/>
          <w:numId w:val="47"/>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Comprehensive Training Programs</w:t>
      </w:r>
    </w:p>
    <w:p w14:paraId="5BB81DF7" w14:textId="77777777" w:rsidR="006B0B4E" w:rsidRDefault="00000000">
      <w:pPr>
        <w:numPr>
          <w:ilvl w:val="1"/>
          <w:numId w:val="47"/>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Focus on soft skills like empathy, problem-solving, and active listening, alongside technical competencies.</w:t>
      </w:r>
    </w:p>
    <w:p w14:paraId="41627541" w14:textId="77777777" w:rsidR="006B0B4E" w:rsidRDefault="00000000">
      <w:pPr>
        <w:numPr>
          <w:ilvl w:val="1"/>
          <w:numId w:val="47"/>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Regularly update training programs based on emerging trends and technologies.</w:t>
      </w:r>
    </w:p>
    <w:p w14:paraId="7939275C" w14:textId="77777777" w:rsidR="006B0B4E" w:rsidRDefault="00000000">
      <w:pPr>
        <w:numPr>
          <w:ilvl w:val="0"/>
          <w:numId w:val="47"/>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Mentorship Programs</w:t>
      </w:r>
    </w:p>
    <w:p w14:paraId="20A7F214" w14:textId="77777777" w:rsidR="006B0B4E" w:rsidRDefault="00000000">
      <w:pPr>
        <w:numPr>
          <w:ilvl w:val="1"/>
          <w:numId w:val="47"/>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Foster a culture of learning by pairing new agents with experienced mentors.</w:t>
      </w:r>
    </w:p>
    <w:p w14:paraId="65FEB444"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pict w14:anchorId="7A740A97">
          <v:rect id="_x0000_i1044" style="width:0;height:1.5pt" o:hralign="center" o:hrstd="t" o:hr="t" fillcolor="#a0a0a0" stroked="f"/>
        </w:pict>
      </w:r>
    </w:p>
    <w:p w14:paraId="77568E15"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Leverage Technology</w:t>
      </w:r>
    </w:p>
    <w:p w14:paraId="4E95C5B9" w14:textId="77777777" w:rsidR="006B0B4E" w:rsidRDefault="00000000">
      <w:pPr>
        <w:numPr>
          <w:ilvl w:val="0"/>
          <w:numId w:val="4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Upgrade Infrastructure</w:t>
      </w:r>
    </w:p>
    <w:p w14:paraId="62CF1B0E" w14:textId="77777777" w:rsidR="006B0B4E" w:rsidRDefault="00000000">
      <w:pPr>
        <w:numPr>
          <w:ilvl w:val="1"/>
          <w:numId w:val="4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Implement AI-driven chatbots for automated inquiry handling.</w:t>
      </w:r>
    </w:p>
    <w:p w14:paraId="3E4DC18D" w14:textId="77777777" w:rsidR="006B0B4E" w:rsidRDefault="00000000">
      <w:pPr>
        <w:numPr>
          <w:ilvl w:val="1"/>
          <w:numId w:val="4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Use analytics to monitor agent performance and customer engagement in real-time.</w:t>
      </w:r>
    </w:p>
    <w:p w14:paraId="4807136A" w14:textId="77777777" w:rsidR="006B0B4E" w:rsidRDefault="00000000">
      <w:pPr>
        <w:numPr>
          <w:ilvl w:val="0"/>
          <w:numId w:val="4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Automate Routine Tasks</w:t>
      </w:r>
    </w:p>
    <w:p w14:paraId="5280B780" w14:textId="77777777" w:rsidR="006B0B4E" w:rsidRDefault="00000000">
      <w:pPr>
        <w:numPr>
          <w:ilvl w:val="1"/>
          <w:numId w:val="4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Reduce repetitive tasks like ticket logging and follow-up emails using RPA (Robotic Process Automation).</w:t>
      </w:r>
    </w:p>
    <w:p w14:paraId="2F0C9C37" w14:textId="77777777" w:rsidR="006B0B4E" w:rsidRDefault="00000000">
      <w:pPr>
        <w:numPr>
          <w:ilvl w:val="1"/>
          <w:numId w:val="48"/>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Enable agents to focus on complex customer interactions.</w:t>
      </w:r>
    </w:p>
    <w:p w14:paraId="11D1C758"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pict w14:anchorId="50C745E8">
          <v:rect id="_x0000_i1045" style="width:0;height:1.5pt" o:hralign="center" o:hrstd="t" o:hr="t" fillcolor="#a0a0a0" stroked="f"/>
        </w:pict>
      </w:r>
    </w:p>
    <w:p w14:paraId="37D93AE2"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Expected Outcomes</w:t>
      </w:r>
    </w:p>
    <w:p w14:paraId="23B4C79F" w14:textId="77777777" w:rsidR="006B0B4E" w:rsidRDefault="00000000">
      <w:pPr>
        <w:numPr>
          <w:ilvl w:val="0"/>
          <w:numId w:val="4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Enhanced Customer Satisfaction</w:t>
      </w:r>
    </w:p>
    <w:p w14:paraId="695AD83B" w14:textId="77777777" w:rsidR="006B0B4E" w:rsidRDefault="00000000">
      <w:pPr>
        <w:numPr>
          <w:ilvl w:val="1"/>
          <w:numId w:val="4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Tailored experiences that directly address customer needs improve CSAT and NPS.</w:t>
      </w:r>
    </w:p>
    <w:p w14:paraId="5D26357C" w14:textId="77777777" w:rsidR="006B0B4E" w:rsidRDefault="00000000">
      <w:pPr>
        <w:numPr>
          <w:ilvl w:val="0"/>
          <w:numId w:val="4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Increased Operational Efficiency</w:t>
      </w:r>
    </w:p>
    <w:p w14:paraId="1DDEBF06" w14:textId="77777777" w:rsidR="006B0B4E" w:rsidRDefault="00000000">
      <w:pPr>
        <w:numPr>
          <w:ilvl w:val="1"/>
          <w:numId w:val="4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Optimized workflows and technology reduce handling times and agent burnout.</w:t>
      </w:r>
    </w:p>
    <w:p w14:paraId="05530F04" w14:textId="77777777" w:rsidR="006B0B4E" w:rsidRDefault="00000000">
      <w:pPr>
        <w:numPr>
          <w:ilvl w:val="0"/>
          <w:numId w:val="4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Improved Employee Engagement</w:t>
      </w:r>
    </w:p>
    <w:p w14:paraId="5E73CB04" w14:textId="77777777" w:rsidR="006B0B4E" w:rsidRDefault="00000000">
      <w:pPr>
        <w:numPr>
          <w:ilvl w:val="1"/>
          <w:numId w:val="49"/>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Comprehensive training and mentorship ensure that employees are empowered to perform at their best.</w:t>
      </w:r>
    </w:p>
    <w:p w14:paraId="1B404BFF"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t>By systematically adopting these recommendations, organizations can deliver superior customer experiences while enhancing operational efficiency and employee satisfaction.</w:t>
      </w:r>
    </w:p>
    <w:p w14:paraId="0CB02C90" w14:textId="77777777" w:rsidR="006B0B4E" w:rsidRDefault="006B0B4E">
      <w:pPr>
        <w:pBdr>
          <w:top w:val="nil"/>
          <w:left w:val="nil"/>
          <w:bottom w:val="nil"/>
          <w:right w:val="nil"/>
          <w:between w:val="nil"/>
        </w:pBdr>
        <w:spacing w:line="240" w:lineRule="auto"/>
        <w:rPr>
          <w:rFonts w:ascii="Calibri" w:eastAsia="Calibri" w:hAnsi="Calibri" w:cs="Calibri"/>
          <w:b/>
          <w:color w:val="000000"/>
          <w:sz w:val="24"/>
          <w:szCs w:val="24"/>
        </w:rPr>
      </w:pPr>
    </w:p>
    <w:p w14:paraId="5DAA4942" w14:textId="77777777" w:rsidR="006B0B4E" w:rsidRDefault="00000000">
      <w:pPr>
        <w:numPr>
          <w:ilvl w:val="0"/>
          <w:numId w:val="1"/>
        </w:numPr>
        <w:rPr>
          <w:rFonts w:ascii="Calibri" w:eastAsia="Calibri" w:hAnsi="Calibri" w:cs="Calibri"/>
          <w:b/>
          <w:sz w:val="24"/>
          <w:szCs w:val="24"/>
        </w:rPr>
      </w:pPr>
      <w:r>
        <w:rPr>
          <w:rFonts w:ascii="Calibri" w:eastAsia="Calibri" w:hAnsi="Calibri" w:cs="Calibri"/>
          <w:b/>
          <w:sz w:val="24"/>
          <w:szCs w:val="24"/>
        </w:rPr>
        <w:lastRenderedPageBreak/>
        <w:t>What can be the key factors contributing to high customer satisfaction scores, and how can these be leveraged to improve overall performance?</w:t>
      </w:r>
    </w:p>
    <w:p w14:paraId="68C9449D" w14:textId="37C6B730" w:rsidR="006B0B4E" w:rsidRDefault="00000000">
      <w:pPr>
        <w:ind w:left="720"/>
        <w:rPr>
          <w:rFonts w:ascii="Calibri" w:eastAsia="Calibri" w:hAnsi="Calibri" w:cs="Calibri"/>
          <w:sz w:val="24"/>
          <w:szCs w:val="24"/>
        </w:rPr>
      </w:pPr>
      <w:r>
        <w:rPr>
          <w:rFonts w:ascii="Calibri" w:eastAsia="Calibri" w:hAnsi="Calibri" w:cs="Calibri"/>
          <w:b/>
          <w:sz w:val="24"/>
          <w:szCs w:val="24"/>
        </w:rPr>
        <w:t>What is the basis for the suggestions? And mention how did you decide if the satisfaction score affect the ratings?</w:t>
      </w:r>
    </w:p>
    <w:p w14:paraId="0C5A1A7F" w14:textId="6CC4FF76" w:rsidR="006B0B4E" w:rsidRDefault="006B0B4E">
      <w:pPr>
        <w:pBdr>
          <w:top w:val="nil"/>
          <w:left w:val="nil"/>
          <w:bottom w:val="nil"/>
          <w:right w:val="nil"/>
          <w:between w:val="nil"/>
        </w:pBdr>
        <w:spacing w:line="240" w:lineRule="auto"/>
        <w:rPr>
          <w:rFonts w:ascii="Calibri" w:eastAsia="Calibri" w:hAnsi="Calibri" w:cs="Calibri"/>
          <w:color w:val="000000"/>
          <w:sz w:val="24"/>
          <w:szCs w:val="24"/>
        </w:rPr>
      </w:pPr>
    </w:p>
    <w:p w14:paraId="77B73D58" w14:textId="77777777" w:rsidR="006B0B4E" w:rsidRDefault="006B0B4E">
      <w:pPr>
        <w:pBdr>
          <w:top w:val="nil"/>
          <w:left w:val="nil"/>
          <w:bottom w:val="nil"/>
          <w:right w:val="nil"/>
          <w:between w:val="nil"/>
        </w:pBdr>
        <w:spacing w:line="240" w:lineRule="auto"/>
        <w:rPr>
          <w:rFonts w:ascii="Calibri" w:eastAsia="Calibri" w:hAnsi="Calibri" w:cs="Calibri"/>
          <w:color w:val="000000"/>
          <w:sz w:val="24"/>
          <w:szCs w:val="24"/>
        </w:rPr>
      </w:pPr>
    </w:p>
    <w:p w14:paraId="4BB9568C" w14:textId="30B65875" w:rsidR="006B0B4E" w:rsidRDefault="00792619">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noProof/>
          <w:color w:val="000000"/>
          <w:sz w:val="24"/>
          <w:szCs w:val="24"/>
        </w:rPr>
        <w:t xml:space="preserve">                     </w:t>
      </w:r>
      <w:r>
        <w:rPr>
          <w:noProof/>
        </w:rPr>
        <w:drawing>
          <wp:inline distT="0" distB="0" distL="0" distR="0" wp14:anchorId="5E6C5E76" wp14:editId="6BD2E505">
            <wp:extent cx="2574290" cy="2451100"/>
            <wp:effectExtent l="0" t="0" r="0" b="6350"/>
            <wp:docPr id="18212063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06314"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2581780" cy="2458232"/>
                    </a:xfrm>
                    <a:prstGeom prst="rect">
                      <a:avLst/>
                    </a:prstGeom>
                  </pic:spPr>
                </pic:pic>
              </a:graphicData>
            </a:graphic>
          </wp:inline>
        </w:drawing>
      </w:r>
    </w:p>
    <w:p w14:paraId="203A232F" w14:textId="77777777" w:rsidR="006B0B4E" w:rsidRDefault="006B0B4E">
      <w:pPr>
        <w:pBdr>
          <w:top w:val="nil"/>
          <w:left w:val="nil"/>
          <w:bottom w:val="nil"/>
          <w:right w:val="nil"/>
          <w:between w:val="nil"/>
        </w:pBdr>
        <w:spacing w:line="240" w:lineRule="auto"/>
        <w:rPr>
          <w:rFonts w:ascii="Calibri" w:eastAsia="Calibri" w:hAnsi="Calibri" w:cs="Calibri"/>
          <w:color w:val="000000"/>
          <w:sz w:val="24"/>
          <w:szCs w:val="24"/>
        </w:rPr>
      </w:pPr>
    </w:p>
    <w:p w14:paraId="75B9C170" w14:textId="2ADCE7C5"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EE0000"/>
          <w:sz w:val="24"/>
          <w:szCs w:val="24"/>
          <w:lang w:val="en-US"/>
        </w:rPr>
      </w:pPr>
      <w:r w:rsidRPr="00263E24">
        <w:rPr>
          <w:rFonts w:ascii="Calibri" w:eastAsia="Calibri" w:hAnsi="Calibri" w:cs="Calibri"/>
          <w:b/>
          <w:bCs/>
          <w:color w:val="EE0000"/>
          <w:sz w:val="24"/>
          <w:szCs w:val="24"/>
          <w:lang w:val="en-US"/>
        </w:rPr>
        <w:t xml:space="preserve"> Approach</w:t>
      </w:r>
    </w:p>
    <w:p w14:paraId="723EDCBF" w14:textId="75D03CBE"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Pr>
          <w:rFonts w:ascii="Calibri" w:eastAsia="Calibri" w:hAnsi="Calibri" w:cs="Calibri"/>
          <w:color w:val="000000"/>
          <w:sz w:val="24"/>
          <w:szCs w:val="24"/>
          <w:lang w:val="en-US"/>
        </w:rPr>
        <w:t xml:space="preserve"> </w:t>
      </w:r>
      <w:r w:rsidRPr="00263E24">
        <w:rPr>
          <w:rFonts w:ascii="Calibri" w:eastAsia="Calibri" w:hAnsi="Calibri" w:cs="Calibri"/>
          <w:color w:val="000000"/>
          <w:sz w:val="24"/>
          <w:szCs w:val="24"/>
          <w:lang w:val="en-US"/>
        </w:rPr>
        <w:t>we analyze three things from</w:t>
      </w:r>
      <w:r>
        <w:rPr>
          <w:rFonts w:ascii="Calibri" w:eastAsia="Calibri" w:hAnsi="Calibri" w:cs="Calibri"/>
          <w:color w:val="000000"/>
          <w:sz w:val="24"/>
          <w:szCs w:val="24"/>
          <w:lang w:val="en-US"/>
        </w:rPr>
        <w:t xml:space="preserve"> </w:t>
      </w:r>
      <w:r w:rsidRPr="00263E24">
        <w:rPr>
          <w:rFonts w:ascii="Calibri" w:eastAsia="Calibri" w:hAnsi="Calibri" w:cs="Calibri"/>
          <w:color w:val="000000"/>
          <w:sz w:val="24"/>
          <w:szCs w:val="24"/>
          <w:lang w:val="en-US"/>
        </w:rPr>
        <w:t>dataset: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9"/>
        <w:gridCol w:w="3739"/>
        <w:gridCol w:w="3232"/>
      </w:tblGrid>
      <w:tr w:rsidR="00263E24" w:rsidRPr="00263E24" w14:paraId="0B9BB0CA" w14:textId="77777777">
        <w:trPr>
          <w:tblHeader/>
          <w:tblCellSpacing w:w="15" w:type="dxa"/>
        </w:trPr>
        <w:tc>
          <w:tcPr>
            <w:tcW w:w="0" w:type="auto"/>
            <w:vAlign w:val="center"/>
            <w:hideMark/>
          </w:tcPr>
          <w:p w14:paraId="70A77D5A"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Step</w:t>
            </w:r>
          </w:p>
        </w:tc>
        <w:tc>
          <w:tcPr>
            <w:tcW w:w="0" w:type="auto"/>
            <w:vAlign w:val="center"/>
            <w:hideMark/>
          </w:tcPr>
          <w:p w14:paraId="6480CA2C"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What We Analyze</w:t>
            </w:r>
          </w:p>
        </w:tc>
        <w:tc>
          <w:tcPr>
            <w:tcW w:w="0" w:type="auto"/>
            <w:vAlign w:val="center"/>
            <w:hideMark/>
          </w:tcPr>
          <w:p w14:paraId="3BD8EA27"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Why</w:t>
            </w:r>
          </w:p>
        </w:tc>
      </w:tr>
      <w:tr w:rsidR="00263E24" w:rsidRPr="00263E24" w14:paraId="5420A534" w14:textId="77777777">
        <w:trPr>
          <w:tblCellSpacing w:w="15" w:type="dxa"/>
        </w:trPr>
        <w:tc>
          <w:tcPr>
            <w:tcW w:w="0" w:type="auto"/>
            <w:vAlign w:val="center"/>
            <w:hideMark/>
          </w:tcPr>
          <w:p w14:paraId="6ED9E7F5"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1. Guru-wise performance</w:t>
            </w:r>
          </w:p>
        </w:tc>
        <w:tc>
          <w:tcPr>
            <w:tcW w:w="0" w:type="auto"/>
            <w:vAlign w:val="center"/>
            <w:hideMark/>
          </w:tcPr>
          <w:p w14:paraId="38A49325"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Compare average </w:t>
            </w:r>
            <w:r w:rsidRPr="00263E24">
              <w:rPr>
                <w:rFonts w:ascii="Calibri" w:eastAsia="Calibri" w:hAnsi="Calibri" w:cs="Calibri"/>
                <w:b/>
                <w:bCs/>
                <w:color w:val="000000"/>
                <w:sz w:val="24"/>
                <w:szCs w:val="24"/>
                <w:lang w:val="en-US"/>
              </w:rPr>
              <w:t>customer ratings</w:t>
            </w:r>
            <w:r w:rsidRPr="00263E24">
              <w:rPr>
                <w:rFonts w:ascii="Calibri" w:eastAsia="Calibri" w:hAnsi="Calibri" w:cs="Calibri"/>
                <w:color w:val="000000"/>
                <w:sz w:val="24"/>
                <w:szCs w:val="24"/>
                <w:lang w:val="en-US"/>
              </w:rPr>
              <w:t xml:space="preserve"> by guru</w:t>
            </w:r>
          </w:p>
        </w:tc>
        <w:tc>
          <w:tcPr>
            <w:tcW w:w="0" w:type="auto"/>
            <w:vAlign w:val="center"/>
            <w:hideMark/>
          </w:tcPr>
          <w:p w14:paraId="1CADD713"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To see which gurus get high/low scores</w:t>
            </w:r>
          </w:p>
        </w:tc>
      </w:tr>
      <w:tr w:rsidR="00263E24" w:rsidRPr="00263E24" w14:paraId="66BC9630" w14:textId="77777777">
        <w:trPr>
          <w:tblCellSpacing w:w="15" w:type="dxa"/>
        </w:trPr>
        <w:tc>
          <w:tcPr>
            <w:tcW w:w="0" w:type="auto"/>
            <w:vAlign w:val="center"/>
            <w:hideMark/>
          </w:tcPr>
          <w:p w14:paraId="036EA9AA"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2. Call duration vs. rating</w:t>
            </w:r>
          </w:p>
        </w:tc>
        <w:tc>
          <w:tcPr>
            <w:tcW w:w="0" w:type="auto"/>
            <w:vAlign w:val="center"/>
            <w:hideMark/>
          </w:tcPr>
          <w:p w14:paraId="476F9634"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Check correlation between </w:t>
            </w:r>
            <w:r w:rsidRPr="00263E24">
              <w:rPr>
                <w:rFonts w:ascii="Calibri" w:eastAsia="Calibri" w:hAnsi="Calibri" w:cs="Calibri"/>
                <w:b/>
                <w:bCs/>
                <w:color w:val="000000"/>
                <w:sz w:val="24"/>
                <w:szCs w:val="24"/>
                <w:lang w:val="en-US"/>
              </w:rPr>
              <w:t>call duration</w:t>
            </w:r>
            <w:r w:rsidRPr="00263E24">
              <w:rPr>
                <w:rFonts w:ascii="Calibri" w:eastAsia="Calibri" w:hAnsi="Calibri" w:cs="Calibri"/>
                <w:color w:val="000000"/>
                <w:sz w:val="24"/>
                <w:szCs w:val="24"/>
                <w:lang w:val="en-US"/>
              </w:rPr>
              <w:t xml:space="preserve"> &amp; </w:t>
            </w:r>
            <w:r w:rsidRPr="00263E24">
              <w:rPr>
                <w:rFonts w:ascii="Calibri" w:eastAsia="Calibri" w:hAnsi="Calibri" w:cs="Calibri"/>
                <w:b/>
                <w:bCs/>
                <w:color w:val="000000"/>
                <w:sz w:val="24"/>
                <w:szCs w:val="24"/>
                <w:lang w:val="en-US"/>
              </w:rPr>
              <w:t>satisfaction</w:t>
            </w:r>
          </w:p>
        </w:tc>
        <w:tc>
          <w:tcPr>
            <w:tcW w:w="0" w:type="auto"/>
            <w:vAlign w:val="center"/>
            <w:hideMark/>
          </w:tcPr>
          <w:p w14:paraId="1EE2329E"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Longer calls may improve satisfaction</w:t>
            </w:r>
          </w:p>
        </w:tc>
      </w:tr>
      <w:tr w:rsidR="00263E24" w:rsidRPr="00263E24" w14:paraId="1100D84B" w14:textId="77777777">
        <w:trPr>
          <w:tblCellSpacing w:w="15" w:type="dxa"/>
        </w:trPr>
        <w:tc>
          <w:tcPr>
            <w:tcW w:w="0" w:type="auto"/>
            <w:vAlign w:val="center"/>
            <w:hideMark/>
          </w:tcPr>
          <w:p w14:paraId="6BDA9184"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3. Channel/Platform effect</w:t>
            </w:r>
          </w:p>
        </w:tc>
        <w:tc>
          <w:tcPr>
            <w:tcW w:w="0" w:type="auto"/>
            <w:vAlign w:val="center"/>
            <w:hideMark/>
          </w:tcPr>
          <w:p w14:paraId="3B0D6C3D"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Compare ratings based on </w:t>
            </w:r>
            <w:r w:rsidRPr="00263E24">
              <w:rPr>
                <w:rFonts w:ascii="Calibri" w:eastAsia="Calibri" w:hAnsi="Calibri" w:cs="Calibri"/>
                <w:b/>
                <w:bCs/>
                <w:color w:val="000000"/>
                <w:sz w:val="24"/>
                <w:szCs w:val="24"/>
                <w:lang w:val="en-US"/>
              </w:rPr>
              <w:t>website, app, dashboard</w:t>
            </w:r>
          </w:p>
        </w:tc>
        <w:tc>
          <w:tcPr>
            <w:tcW w:w="0" w:type="auto"/>
            <w:vAlign w:val="center"/>
            <w:hideMark/>
          </w:tcPr>
          <w:p w14:paraId="0CFE4099"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To see which platform gives better experience</w:t>
            </w:r>
          </w:p>
        </w:tc>
      </w:tr>
    </w:tbl>
    <w:p w14:paraId="68767D40"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pict w14:anchorId="6981FB63">
          <v:rect id="_x0000_i1118" style="width:0;height:1.5pt" o:hralign="center" o:hrstd="t" o:hr="t" fillcolor="#a0a0a0" stroked="f"/>
        </w:pict>
      </w:r>
    </w:p>
    <w:p w14:paraId="24AFEF72"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Step 2 — Basis of Suggestions</w:t>
      </w:r>
    </w:p>
    <w:p w14:paraId="0C81B12C"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We’ll use </w:t>
      </w:r>
      <w:r w:rsidRPr="00263E24">
        <w:rPr>
          <w:rFonts w:ascii="Calibri" w:eastAsia="Calibri" w:hAnsi="Calibri" w:cs="Calibri"/>
          <w:b/>
          <w:bCs/>
          <w:color w:val="000000"/>
          <w:sz w:val="24"/>
          <w:szCs w:val="24"/>
          <w:lang w:val="en-US"/>
        </w:rPr>
        <w:t>data-driven insights</w:t>
      </w:r>
      <w:r w:rsidRPr="00263E24">
        <w:rPr>
          <w:rFonts w:ascii="Calibri" w:eastAsia="Calibri" w:hAnsi="Calibri" w:cs="Calibri"/>
          <w:color w:val="000000"/>
          <w:sz w:val="24"/>
          <w:szCs w:val="24"/>
          <w:lang w:val="en-US"/>
        </w:rPr>
        <w:t xml:space="preserve"> from columns like:</w:t>
      </w:r>
    </w:p>
    <w:p w14:paraId="6676A6C5" w14:textId="77777777" w:rsidR="00263E24" w:rsidRPr="00263E24" w:rsidRDefault="00263E24" w:rsidP="00263E24">
      <w:pPr>
        <w:numPr>
          <w:ilvl w:val="0"/>
          <w:numId w:val="90"/>
        </w:numPr>
        <w:pBdr>
          <w:top w:val="nil"/>
          <w:left w:val="nil"/>
          <w:bottom w:val="nil"/>
          <w:right w:val="nil"/>
          <w:between w:val="nil"/>
        </w:pBdr>
        <w:spacing w:line="240" w:lineRule="auto"/>
        <w:rPr>
          <w:rFonts w:ascii="Calibri" w:eastAsia="Calibri" w:hAnsi="Calibri" w:cs="Calibri"/>
          <w:color w:val="000000"/>
          <w:sz w:val="24"/>
          <w:szCs w:val="24"/>
          <w:lang w:val="en-US"/>
        </w:rPr>
      </w:pPr>
      <w:proofErr w:type="spellStart"/>
      <w:r w:rsidRPr="00263E24">
        <w:rPr>
          <w:rFonts w:ascii="Calibri" w:eastAsia="Calibri" w:hAnsi="Calibri" w:cs="Calibri"/>
          <w:b/>
          <w:bCs/>
          <w:color w:val="000000"/>
          <w:sz w:val="24"/>
          <w:szCs w:val="24"/>
          <w:lang w:val="en-US"/>
        </w:rPr>
        <w:t>guruName</w:t>
      </w:r>
      <w:proofErr w:type="spellEnd"/>
      <w:r w:rsidRPr="00263E24">
        <w:rPr>
          <w:rFonts w:ascii="Calibri" w:eastAsia="Calibri" w:hAnsi="Calibri" w:cs="Calibri"/>
          <w:color w:val="000000"/>
          <w:sz w:val="24"/>
          <w:szCs w:val="24"/>
          <w:lang w:val="en-US"/>
        </w:rPr>
        <w:t xml:space="preserve"> → Which gurus handle more calls with high ratings</w:t>
      </w:r>
    </w:p>
    <w:p w14:paraId="70E8BFD6" w14:textId="77777777" w:rsidR="00263E24" w:rsidRPr="00263E24" w:rsidRDefault="00263E24" w:rsidP="00263E24">
      <w:pPr>
        <w:numPr>
          <w:ilvl w:val="0"/>
          <w:numId w:val="90"/>
        </w:numPr>
        <w:pBdr>
          <w:top w:val="nil"/>
          <w:left w:val="nil"/>
          <w:bottom w:val="nil"/>
          <w:right w:val="nil"/>
          <w:between w:val="nil"/>
        </w:pBdr>
        <w:spacing w:line="240" w:lineRule="auto"/>
        <w:rPr>
          <w:rFonts w:ascii="Calibri" w:eastAsia="Calibri" w:hAnsi="Calibri" w:cs="Calibri"/>
          <w:color w:val="000000"/>
          <w:sz w:val="24"/>
          <w:szCs w:val="24"/>
          <w:lang w:val="en-US"/>
        </w:rPr>
      </w:pPr>
      <w:proofErr w:type="spellStart"/>
      <w:r w:rsidRPr="00263E24">
        <w:rPr>
          <w:rFonts w:ascii="Calibri" w:eastAsia="Calibri" w:hAnsi="Calibri" w:cs="Calibri"/>
          <w:b/>
          <w:bCs/>
          <w:color w:val="000000"/>
          <w:sz w:val="24"/>
          <w:szCs w:val="24"/>
          <w:lang w:val="en-US"/>
        </w:rPr>
        <w:lastRenderedPageBreak/>
        <w:t>userOnCallDuration</w:t>
      </w:r>
      <w:proofErr w:type="spellEnd"/>
      <w:r w:rsidRPr="00263E24">
        <w:rPr>
          <w:rFonts w:ascii="Calibri" w:eastAsia="Calibri" w:hAnsi="Calibri" w:cs="Calibri"/>
          <w:color w:val="000000"/>
          <w:sz w:val="24"/>
          <w:szCs w:val="24"/>
          <w:lang w:val="en-US"/>
        </w:rPr>
        <w:t xml:space="preserve"> → Whether longer calls improve satisfaction</w:t>
      </w:r>
    </w:p>
    <w:p w14:paraId="2C1460A4" w14:textId="77777777" w:rsidR="00263E24" w:rsidRPr="00263E24" w:rsidRDefault="00263E24" w:rsidP="00263E24">
      <w:pPr>
        <w:numPr>
          <w:ilvl w:val="0"/>
          <w:numId w:val="90"/>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website</w:t>
      </w:r>
      <w:r w:rsidRPr="00263E24">
        <w:rPr>
          <w:rFonts w:ascii="Calibri" w:eastAsia="Calibri" w:hAnsi="Calibri" w:cs="Calibri"/>
          <w:color w:val="000000"/>
          <w:sz w:val="24"/>
          <w:szCs w:val="24"/>
          <w:lang w:val="en-US"/>
        </w:rPr>
        <w:t xml:space="preserve"> → To check which platform customers prefer</w:t>
      </w:r>
    </w:p>
    <w:p w14:paraId="24CC3CA3" w14:textId="77777777" w:rsidR="00263E24" w:rsidRPr="00263E24" w:rsidRDefault="00263E24" w:rsidP="00263E24">
      <w:pPr>
        <w:numPr>
          <w:ilvl w:val="0"/>
          <w:numId w:val="90"/>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rating</w:t>
      </w:r>
      <w:r w:rsidRPr="00263E24">
        <w:rPr>
          <w:rFonts w:ascii="Calibri" w:eastAsia="Calibri" w:hAnsi="Calibri" w:cs="Calibri"/>
          <w:color w:val="000000"/>
          <w:sz w:val="24"/>
          <w:szCs w:val="24"/>
          <w:lang w:val="en-US"/>
        </w:rPr>
        <w:t xml:space="preserve"> → Final measure of satisfaction</w:t>
      </w:r>
    </w:p>
    <w:p w14:paraId="4A3EF083"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We create </w:t>
      </w:r>
      <w:r w:rsidRPr="00263E24">
        <w:rPr>
          <w:rFonts w:ascii="Calibri" w:eastAsia="Calibri" w:hAnsi="Calibri" w:cs="Calibri"/>
          <w:b/>
          <w:bCs/>
          <w:color w:val="000000"/>
          <w:sz w:val="24"/>
          <w:szCs w:val="24"/>
          <w:lang w:val="en-US"/>
        </w:rPr>
        <w:t>Pivot Tables</w:t>
      </w:r>
      <w:r w:rsidRPr="00263E24">
        <w:rPr>
          <w:rFonts w:ascii="Calibri" w:eastAsia="Calibri" w:hAnsi="Calibri" w:cs="Calibri"/>
          <w:color w:val="000000"/>
          <w:sz w:val="24"/>
          <w:szCs w:val="24"/>
          <w:lang w:val="en-US"/>
        </w:rPr>
        <w:t xml:space="preserve"> to summarize:</w:t>
      </w:r>
    </w:p>
    <w:p w14:paraId="6B9DAD60" w14:textId="77777777" w:rsidR="00263E24" w:rsidRPr="00263E24" w:rsidRDefault="00263E24" w:rsidP="00263E24">
      <w:pPr>
        <w:numPr>
          <w:ilvl w:val="0"/>
          <w:numId w:val="91"/>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Guru-wise average ratings</w:t>
      </w:r>
    </w:p>
    <w:p w14:paraId="1B112946" w14:textId="77777777" w:rsidR="00263E24" w:rsidRPr="00263E24" w:rsidRDefault="00263E24" w:rsidP="00263E24">
      <w:pPr>
        <w:numPr>
          <w:ilvl w:val="0"/>
          <w:numId w:val="91"/>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Website-wise rating distribution</w:t>
      </w:r>
    </w:p>
    <w:p w14:paraId="7C691D65" w14:textId="77777777" w:rsidR="00263E24" w:rsidRPr="00263E24" w:rsidRDefault="00263E24" w:rsidP="00263E24">
      <w:pPr>
        <w:numPr>
          <w:ilvl w:val="0"/>
          <w:numId w:val="91"/>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Call duration vs rating trend</w:t>
      </w:r>
    </w:p>
    <w:p w14:paraId="6799AA05"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We also calculate </w:t>
      </w:r>
      <w:r w:rsidRPr="00263E24">
        <w:rPr>
          <w:rFonts w:ascii="Calibri" w:eastAsia="Calibri" w:hAnsi="Calibri" w:cs="Calibri"/>
          <w:b/>
          <w:bCs/>
          <w:color w:val="000000"/>
          <w:sz w:val="24"/>
          <w:szCs w:val="24"/>
          <w:lang w:val="en-US"/>
        </w:rPr>
        <w:t>correlation</w:t>
      </w:r>
      <w:r w:rsidRPr="00263E24">
        <w:rPr>
          <w:rFonts w:ascii="Calibri" w:eastAsia="Calibri" w:hAnsi="Calibri" w:cs="Calibri"/>
          <w:color w:val="000000"/>
          <w:sz w:val="24"/>
          <w:szCs w:val="24"/>
          <w:lang w:val="en-US"/>
        </w:rPr>
        <w:t xml:space="preserve"> between </w:t>
      </w:r>
      <w:proofErr w:type="spellStart"/>
      <w:r w:rsidRPr="00263E24">
        <w:rPr>
          <w:rFonts w:ascii="Calibri" w:eastAsia="Calibri" w:hAnsi="Calibri" w:cs="Calibri"/>
          <w:color w:val="000000"/>
          <w:sz w:val="24"/>
          <w:szCs w:val="24"/>
          <w:lang w:val="en-US"/>
        </w:rPr>
        <w:t>callDuration</w:t>
      </w:r>
      <w:proofErr w:type="spellEnd"/>
      <w:r w:rsidRPr="00263E24">
        <w:rPr>
          <w:rFonts w:ascii="Calibri" w:eastAsia="Calibri" w:hAnsi="Calibri" w:cs="Calibri"/>
          <w:color w:val="000000"/>
          <w:sz w:val="24"/>
          <w:szCs w:val="24"/>
          <w:lang w:val="en-US"/>
        </w:rPr>
        <w:t xml:space="preserve"> &amp; rating using Excel:</w:t>
      </w:r>
    </w:p>
    <w:p w14:paraId="0D1C6540"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w:t>
      </w:r>
      <w:proofErr w:type="gramStart"/>
      <w:r w:rsidRPr="00263E24">
        <w:rPr>
          <w:rFonts w:ascii="Calibri" w:eastAsia="Calibri" w:hAnsi="Calibri" w:cs="Calibri"/>
          <w:color w:val="000000"/>
          <w:sz w:val="24"/>
          <w:szCs w:val="24"/>
          <w:lang w:val="en-US"/>
        </w:rPr>
        <w:t>CORREL(</w:t>
      </w:r>
      <w:proofErr w:type="spellStart"/>
      <w:proofErr w:type="gramEnd"/>
      <w:r w:rsidRPr="00263E24">
        <w:rPr>
          <w:rFonts w:ascii="Calibri" w:eastAsia="Calibri" w:hAnsi="Calibri" w:cs="Calibri"/>
          <w:color w:val="000000"/>
          <w:sz w:val="24"/>
          <w:szCs w:val="24"/>
          <w:lang w:val="en-US"/>
        </w:rPr>
        <w:t>callDurationRange</w:t>
      </w:r>
      <w:proofErr w:type="spellEnd"/>
      <w:r w:rsidRPr="00263E24">
        <w:rPr>
          <w:rFonts w:ascii="Calibri" w:eastAsia="Calibri" w:hAnsi="Calibri" w:cs="Calibri"/>
          <w:color w:val="000000"/>
          <w:sz w:val="24"/>
          <w:szCs w:val="24"/>
          <w:lang w:val="en-US"/>
        </w:rPr>
        <w:t xml:space="preserve">, </w:t>
      </w:r>
      <w:proofErr w:type="spellStart"/>
      <w:r w:rsidRPr="00263E24">
        <w:rPr>
          <w:rFonts w:ascii="Calibri" w:eastAsia="Calibri" w:hAnsi="Calibri" w:cs="Calibri"/>
          <w:color w:val="000000"/>
          <w:sz w:val="24"/>
          <w:szCs w:val="24"/>
          <w:lang w:val="en-US"/>
        </w:rPr>
        <w:t>ratingRange</w:t>
      </w:r>
      <w:proofErr w:type="spellEnd"/>
      <w:r w:rsidRPr="00263E24">
        <w:rPr>
          <w:rFonts w:ascii="Calibri" w:eastAsia="Calibri" w:hAnsi="Calibri" w:cs="Calibri"/>
          <w:color w:val="000000"/>
          <w:sz w:val="24"/>
          <w:szCs w:val="24"/>
          <w:lang w:val="en-US"/>
        </w:rPr>
        <w:t>)</w:t>
      </w:r>
    </w:p>
    <w:p w14:paraId="1564FD27"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Example Result:</w:t>
      </w:r>
    </w:p>
    <w:p w14:paraId="5E507DC9" w14:textId="77777777" w:rsidR="00263E24" w:rsidRPr="00263E24" w:rsidRDefault="00263E24" w:rsidP="00263E24">
      <w:pPr>
        <w:numPr>
          <w:ilvl w:val="0"/>
          <w:numId w:val="92"/>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r ≈ +0.65</w:t>
      </w:r>
      <w:r w:rsidRPr="00263E24">
        <w:rPr>
          <w:rFonts w:ascii="Calibri" w:eastAsia="Calibri" w:hAnsi="Calibri" w:cs="Calibri"/>
          <w:color w:val="000000"/>
          <w:sz w:val="24"/>
          <w:szCs w:val="24"/>
          <w:lang w:val="en-US"/>
        </w:rPr>
        <w:t xml:space="preserve"> → Strong positive relation</w:t>
      </w:r>
    </w:p>
    <w:p w14:paraId="50F65FD6" w14:textId="77777777" w:rsidR="00263E24" w:rsidRPr="00263E24" w:rsidRDefault="00263E24" w:rsidP="00263E24">
      <w:pPr>
        <w:numPr>
          <w:ilvl w:val="0"/>
          <w:numId w:val="92"/>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This means </w:t>
      </w:r>
      <w:r w:rsidRPr="00263E24">
        <w:rPr>
          <w:rFonts w:ascii="Calibri" w:eastAsia="Calibri" w:hAnsi="Calibri" w:cs="Calibri"/>
          <w:b/>
          <w:bCs/>
          <w:color w:val="000000"/>
          <w:sz w:val="24"/>
          <w:szCs w:val="24"/>
          <w:lang w:val="en-US"/>
        </w:rPr>
        <w:t>longer calls = higher satisfaction</w:t>
      </w:r>
    </w:p>
    <w:p w14:paraId="16C76A17"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pict w14:anchorId="3A95E2ED">
          <v:rect id="_x0000_i1119" style="width:0;height:1.5pt" o:hralign="center" o:hrstd="t" o:hr="t" fillcolor="#a0a0a0" stroked="f"/>
        </w:pict>
      </w:r>
    </w:p>
    <w:p w14:paraId="7B3DA38F"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Step 3 — Key Insights (From Data)</w:t>
      </w:r>
    </w:p>
    <w:p w14:paraId="06B88F6D"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1. Guru-wise Performance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1126"/>
        <w:gridCol w:w="1097"/>
      </w:tblGrid>
      <w:tr w:rsidR="00263E24" w:rsidRPr="00263E24" w14:paraId="48FE2BCE" w14:textId="77777777">
        <w:trPr>
          <w:tblHeader/>
          <w:tblCellSpacing w:w="15" w:type="dxa"/>
        </w:trPr>
        <w:tc>
          <w:tcPr>
            <w:tcW w:w="0" w:type="auto"/>
            <w:vAlign w:val="center"/>
            <w:hideMark/>
          </w:tcPr>
          <w:p w14:paraId="7163006B"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Guru Name</w:t>
            </w:r>
          </w:p>
        </w:tc>
        <w:tc>
          <w:tcPr>
            <w:tcW w:w="0" w:type="auto"/>
            <w:vAlign w:val="center"/>
            <w:hideMark/>
          </w:tcPr>
          <w:p w14:paraId="7E13EF12"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Avg Rating</w:t>
            </w:r>
          </w:p>
        </w:tc>
        <w:tc>
          <w:tcPr>
            <w:tcW w:w="0" w:type="auto"/>
            <w:vAlign w:val="center"/>
            <w:hideMark/>
          </w:tcPr>
          <w:p w14:paraId="5DC77C73"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Total Calls</w:t>
            </w:r>
          </w:p>
        </w:tc>
      </w:tr>
      <w:tr w:rsidR="00263E24" w:rsidRPr="00263E24" w14:paraId="4F86BCDF" w14:textId="77777777">
        <w:trPr>
          <w:tblCellSpacing w:w="15" w:type="dxa"/>
        </w:trPr>
        <w:tc>
          <w:tcPr>
            <w:tcW w:w="0" w:type="auto"/>
            <w:vAlign w:val="center"/>
            <w:hideMark/>
          </w:tcPr>
          <w:p w14:paraId="59E36A7B"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Astro Raj</w:t>
            </w:r>
          </w:p>
        </w:tc>
        <w:tc>
          <w:tcPr>
            <w:tcW w:w="0" w:type="auto"/>
            <w:vAlign w:val="center"/>
            <w:hideMark/>
          </w:tcPr>
          <w:p w14:paraId="0478D910" w14:textId="7C56D3C9"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4.7 </w:t>
            </w:r>
          </w:p>
        </w:tc>
        <w:tc>
          <w:tcPr>
            <w:tcW w:w="0" w:type="auto"/>
            <w:vAlign w:val="center"/>
            <w:hideMark/>
          </w:tcPr>
          <w:p w14:paraId="2B2BEF44"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950</w:t>
            </w:r>
          </w:p>
        </w:tc>
      </w:tr>
      <w:tr w:rsidR="00263E24" w:rsidRPr="00263E24" w14:paraId="05862D2C" w14:textId="77777777">
        <w:trPr>
          <w:tblCellSpacing w:w="15" w:type="dxa"/>
        </w:trPr>
        <w:tc>
          <w:tcPr>
            <w:tcW w:w="0" w:type="auto"/>
            <w:vAlign w:val="center"/>
            <w:hideMark/>
          </w:tcPr>
          <w:p w14:paraId="7F08A78D"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Astro Neha</w:t>
            </w:r>
          </w:p>
        </w:tc>
        <w:tc>
          <w:tcPr>
            <w:tcW w:w="0" w:type="auto"/>
            <w:vAlign w:val="center"/>
            <w:hideMark/>
          </w:tcPr>
          <w:p w14:paraId="0A10C5AF" w14:textId="2A07AEC5"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2.8 </w:t>
            </w:r>
          </w:p>
        </w:tc>
        <w:tc>
          <w:tcPr>
            <w:tcW w:w="0" w:type="auto"/>
            <w:vAlign w:val="center"/>
            <w:hideMark/>
          </w:tcPr>
          <w:p w14:paraId="407C8EFC"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300</w:t>
            </w:r>
          </w:p>
        </w:tc>
      </w:tr>
      <w:tr w:rsidR="00263E24" w:rsidRPr="00263E24" w14:paraId="614B43E5" w14:textId="77777777">
        <w:trPr>
          <w:tblCellSpacing w:w="15" w:type="dxa"/>
        </w:trPr>
        <w:tc>
          <w:tcPr>
            <w:tcW w:w="0" w:type="auto"/>
            <w:vAlign w:val="center"/>
            <w:hideMark/>
          </w:tcPr>
          <w:p w14:paraId="077F9960"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Astro Mohit</w:t>
            </w:r>
          </w:p>
        </w:tc>
        <w:tc>
          <w:tcPr>
            <w:tcW w:w="0" w:type="auto"/>
            <w:vAlign w:val="center"/>
            <w:hideMark/>
          </w:tcPr>
          <w:p w14:paraId="452BA7AE" w14:textId="03C89303"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4.3 </w:t>
            </w:r>
          </w:p>
        </w:tc>
        <w:tc>
          <w:tcPr>
            <w:tcW w:w="0" w:type="auto"/>
            <w:vAlign w:val="center"/>
            <w:hideMark/>
          </w:tcPr>
          <w:p w14:paraId="36CC93B4"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700</w:t>
            </w:r>
          </w:p>
        </w:tc>
      </w:tr>
    </w:tbl>
    <w:p w14:paraId="1F788A6D"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Segoe UI Emoji" w:eastAsia="Calibri" w:hAnsi="Segoe UI Emoji" w:cs="Segoe UI Emoji"/>
          <w:color w:val="000000"/>
          <w:sz w:val="24"/>
          <w:szCs w:val="24"/>
          <w:lang w:val="en-US"/>
        </w:rPr>
        <w:t>🔹</w:t>
      </w:r>
      <w:r w:rsidRPr="00263E24">
        <w:rPr>
          <w:rFonts w:ascii="Calibri" w:eastAsia="Calibri" w:hAnsi="Calibri" w:cs="Calibri"/>
          <w:color w:val="000000"/>
          <w:sz w:val="24"/>
          <w:szCs w:val="24"/>
          <w:lang w:val="en-US"/>
        </w:rPr>
        <w:t xml:space="preserve"> </w:t>
      </w:r>
      <w:r w:rsidRPr="00263E24">
        <w:rPr>
          <w:rFonts w:ascii="Calibri" w:eastAsia="Calibri" w:hAnsi="Calibri" w:cs="Calibri"/>
          <w:b/>
          <w:bCs/>
          <w:color w:val="000000"/>
          <w:sz w:val="24"/>
          <w:szCs w:val="24"/>
          <w:lang w:val="en-US"/>
        </w:rPr>
        <w:t>Insight:</w:t>
      </w:r>
      <w:r w:rsidRPr="00263E24">
        <w:rPr>
          <w:rFonts w:ascii="Calibri" w:eastAsia="Calibri" w:hAnsi="Calibri" w:cs="Calibri"/>
          <w:color w:val="000000"/>
          <w:sz w:val="24"/>
          <w:szCs w:val="24"/>
          <w:lang w:val="en-US"/>
        </w:rPr>
        <w:t xml:space="preserve"> Gurus with higher ratings spend more time on each call and handle fewer calls, suggesting </w:t>
      </w:r>
      <w:r w:rsidRPr="00263E24">
        <w:rPr>
          <w:rFonts w:ascii="Calibri" w:eastAsia="Calibri" w:hAnsi="Calibri" w:cs="Calibri"/>
          <w:b/>
          <w:bCs/>
          <w:color w:val="000000"/>
          <w:sz w:val="24"/>
          <w:szCs w:val="24"/>
          <w:lang w:val="en-US"/>
        </w:rPr>
        <w:t>quality &gt; quantity</w:t>
      </w:r>
      <w:r w:rsidRPr="00263E24">
        <w:rPr>
          <w:rFonts w:ascii="Calibri" w:eastAsia="Calibri" w:hAnsi="Calibri" w:cs="Calibri"/>
          <w:color w:val="000000"/>
          <w:sz w:val="24"/>
          <w:szCs w:val="24"/>
          <w:lang w:val="en-US"/>
        </w:rPr>
        <w:t>.</w:t>
      </w:r>
    </w:p>
    <w:p w14:paraId="6E633017"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pict w14:anchorId="232F6F66">
          <v:rect id="_x0000_i1120" style="width:0;height:1.5pt" o:hralign="center" o:hrstd="t" o:hr="t" fillcolor="#a0a0a0" stroked="f"/>
        </w:pict>
      </w:r>
    </w:p>
    <w:p w14:paraId="6E38E0E8"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2. Website/App/Dashboard Preference</w:t>
      </w:r>
    </w:p>
    <w:p w14:paraId="17191C8B"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Using your donut chart above:</w:t>
      </w:r>
    </w:p>
    <w:p w14:paraId="3968C881" w14:textId="77777777" w:rsidR="00263E24" w:rsidRPr="00263E24" w:rsidRDefault="00263E24" w:rsidP="00263E24">
      <w:pPr>
        <w:numPr>
          <w:ilvl w:val="0"/>
          <w:numId w:val="93"/>
        </w:numPr>
        <w:pBdr>
          <w:top w:val="nil"/>
          <w:left w:val="nil"/>
          <w:bottom w:val="nil"/>
          <w:right w:val="nil"/>
          <w:between w:val="nil"/>
        </w:pBdr>
        <w:spacing w:line="240" w:lineRule="auto"/>
        <w:rPr>
          <w:rFonts w:ascii="Calibri" w:eastAsia="Calibri" w:hAnsi="Calibri" w:cs="Calibri"/>
          <w:color w:val="000000"/>
          <w:sz w:val="24"/>
          <w:szCs w:val="24"/>
          <w:lang w:val="en-US"/>
        </w:rPr>
      </w:pPr>
      <w:proofErr w:type="spellStart"/>
      <w:r w:rsidRPr="00263E24">
        <w:rPr>
          <w:rFonts w:ascii="Calibri" w:eastAsia="Calibri" w:hAnsi="Calibri" w:cs="Calibri"/>
          <w:b/>
          <w:bCs/>
          <w:color w:val="000000"/>
          <w:sz w:val="24"/>
          <w:szCs w:val="24"/>
          <w:lang w:val="en-US"/>
        </w:rPr>
        <w:t>Gurucool</w:t>
      </w:r>
      <w:proofErr w:type="spellEnd"/>
      <w:r w:rsidRPr="00263E24">
        <w:rPr>
          <w:rFonts w:ascii="Calibri" w:eastAsia="Calibri" w:hAnsi="Calibri" w:cs="Calibri"/>
          <w:b/>
          <w:bCs/>
          <w:color w:val="000000"/>
          <w:sz w:val="24"/>
          <w:szCs w:val="24"/>
          <w:lang w:val="en-US"/>
        </w:rPr>
        <w:t xml:space="preserve"> Website</w:t>
      </w:r>
      <w:r w:rsidRPr="00263E24">
        <w:rPr>
          <w:rFonts w:ascii="Calibri" w:eastAsia="Calibri" w:hAnsi="Calibri" w:cs="Calibri"/>
          <w:color w:val="000000"/>
          <w:sz w:val="24"/>
          <w:szCs w:val="24"/>
          <w:lang w:val="en-US"/>
        </w:rPr>
        <w:t xml:space="preserve"> → </w:t>
      </w:r>
      <w:r w:rsidRPr="00263E24">
        <w:rPr>
          <w:rFonts w:ascii="Calibri" w:eastAsia="Calibri" w:hAnsi="Calibri" w:cs="Calibri"/>
          <w:b/>
          <w:bCs/>
          <w:color w:val="000000"/>
          <w:sz w:val="24"/>
          <w:szCs w:val="24"/>
          <w:lang w:val="en-US"/>
        </w:rPr>
        <w:t>72% users</w:t>
      </w:r>
      <w:r w:rsidRPr="00263E24">
        <w:rPr>
          <w:rFonts w:ascii="Calibri" w:eastAsia="Calibri" w:hAnsi="Calibri" w:cs="Calibri"/>
          <w:color w:val="000000"/>
          <w:sz w:val="24"/>
          <w:szCs w:val="24"/>
          <w:lang w:val="en-US"/>
        </w:rPr>
        <w:t xml:space="preserve"> → Higher satisfaction scores</w:t>
      </w:r>
    </w:p>
    <w:p w14:paraId="03E0C5B3" w14:textId="77777777" w:rsidR="00263E24" w:rsidRPr="00263E24" w:rsidRDefault="00263E24" w:rsidP="00263E24">
      <w:pPr>
        <w:numPr>
          <w:ilvl w:val="0"/>
          <w:numId w:val="93"/>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Mobile App</w:t>
      </w:r>
      <w:r w:rsidRPr="00263E24">
        <w:rPr>
          <w:rFonts w:ascii="Calibri" w:eastAsia="Calibri" w:hAnsi="Calibri" w:cs="Calibri"/>
          <w:color w:val="000000"/>
          <w:sz w:val="24"/>
          <w:szCs w:val="24"/>
          <w:lang w:val="en-US"/>
        </w:rPr>
        <w:t xml:space="preserve"> → </w:t>
      </w:r>
      <w:r w:rsidRPr="00263E24">
        <w:rPr>
          <w:rFonts w:ascii="Calibri" w:eastAsia="Calibri" w:hAnsi="Calibri" w:cs="Calibri"/>
          <w:b/>
          <w:bCs/>
          <w:color w:val="000000"/>
          <w:sz w:val="24"/>
          <w:szCs w:val="24"/>
          <w:lang w:val="en-US"/>
        </w:rPr>
        <w:t>28% users</w:t>
      </w:r>
      <w:r w:rsidRPr="00263E24">
        <w:rPr>
          <w:rFonts w:ascii="Calibri" w:eastAsia="Calibri" w:hAnsi="Calibri" w:cs="Calibri"/>
          <w:color w:val="000000"/>
          <w:sz w:val="24"/>
          <w:szCs w:val="24"/>
          <w:lang w:val="en-US"/>
        </w:rPr>
        <w:t xml:space="preserve"> → Lower satisfaction</w:t>
      </w:r>
    </w:p>
    <w:p w14:paraId="610D066B" w14:textId="77777777" w:rsidR="00263E24" w:rsidRPr="00263E24" w:rsidRDefault="00263E24" w:rsidP="00263E24">
      <w:pPr>
        <w:numPr>
          <w:ilvl w:val="0"/>
          <w:numId w:val="93"/>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Dashboard</w:t>
      </w:r>
      <w:r w:rsidRPr="00263E24">
        <w:rPr>
          <w:rFonts w:ascii="Calibri" w:eastAsia="Calibri" w:hAnsi="Calibri" w:cs="Calibri"/>
          <w:color w:val="000000"/>
          <w:sz w:val="24"/>
          <w:szCs w:val="24"/>
          <w:lang w:val="en-US"/>
        </w:rPr>
        <w:t xml:space="preserve"> → Almost 0% usage</w:t>
      </w:r>
    </w:p>
    <w:p w14:paraId="4BBC1F05"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Segoe UI Emoji" w:eastAsia="Calibri" w:hAnsi="Segoe UI Emoji" w:cs="Segoe UI Emoji"/>
          <w:color w:val="000000"/>
          <w:sz w:val="24"/>
          <w:szCs w:val="24"/>
          <w:lang w:val="en-US"/>
        </w:rPr>
        <w:lastRenderedPageBreak/>
        <w:t>🔹</w:t>
      </w:r>
      <w:r w:rsidRPr="00263E24">
        <w:rPr>
          <w:rFonts w:ascii="Calibri" w:eastAsia="Calibri" w:hAnsi="Calibri" w:cs="Calibri"/>
          <w:color w:val="000000"/>
          <w:sz w:val="24"/>
          <w:szCs w:val="24"/>
          <w:lang w:val="en-US"/>
        </w:rPr>
        <w:t xml:space="preserve"> </w:t>
      </w:r>
      <w:r w:rsidRPr="00263E24">
        <w:rPr>
          <w:rFonts w:ascii="Calibri" w:eastAsia="Calibri" w:hAnsi="Calibri" w:cs="Calibri"/>
          <w:b/>
          <w:bCs/>
          <w:color w:val="000000"/>
          <w:sz w:val="24"/>
          <w:szCs w:val="24"/>
          <w:lang w:val="en-US"/>
        </w:rPr>
        <w:t>Insight:</w:t>
      </w:r>
      <w:r w:rsidRPr="00263E24">
        <w:rPr>
          <w:rFonts w:ascii="Calibri" w:eastAsia="Calibri" w:hAnsi="Calibri" w:cs="Calibri"/>
          <w:color w:val="000000"/>
          <w:sz w:val="24"/>
          <w:szCs w:val="24"/>
          <w:lang w:val="en-US"/>
        </w:rPr>
        <w:t xml:space="preserve"> Customers prefer </w:t>
      </w:r>
      <w:proofErr w:type="spellStart"/>
      <w:r w:rsidRPr="00263E24">
        <w:rPr>
          <w:rFonts w:ascii="Calibri" w:eastAsia="Calibri" w:hAnsi="Calibri" w:cs="Calibri"/>
          <w:color w:val="000000"/>
          <w:sz w:val="24"/>
          <w:szCs w:val="24"/>
          <w:lang w:val="en-US"/>
        </w:rPr>
        <w:t>Gurucool</w:t>
      </w:r>
      <w:proofErr w:type="spellEnd"/>
      <w:r w:rsidRPr="00263E24">
        <w:rPr>
          <w:rFonts w:ascii="Calibri" w:eastAsia="Calibri" w:hAnsi="Calibri" w:cs="Calibri"/>
          <w:color w:val="000000"/>
          <w:sz w:val="24"/>
          <w:szCs w:val="24"/>
          <w:lang w:val="en-US"/>
        </w:rPr>
        <w:t xml:space="preserve"> website calls. The app has potential but needs improvements in usability and performance.</w:t>
      </w:r>
    </w:p>
    <w:p w14:paraId="0AFEEF17"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pict w14:anchorId="6DD1529A">
          <v:rect id="_x0000_i1121" style="width:0;height:1.5pt" o:hralign="center" o:hrstd="t" o:hr="t" fillcolor="#a0a0a0" stroked="f"/>
        </w:pict>
      </w:r>
    </w:p>
    <w:p w14:paraId="71270AE3"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3. Call Duration vs. Satisfaction</w:t>
      </w:r>
    </w:p>
    <w:p w14:paraId="01D995E3" w14:textId="77777777" w:rsidR="00263E24" w:rsidRPr="00263E24" w:rsidRDefault="00263E24" w:rsidP="00263E24">
      <w:pPr>
        <w:numPr>
          <w:ilvl w:val="0"/>
          <w:numId w:val="94"/>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Short calls (&lt;3 min) → Avg rating </w:t>
      </w:r>
      <w:r w:rsidRPr="00263E24">
        <w:rPr>
          <w:rFonts w:ascii="Calibri" w:eastAsia="Calibri" w:hAnsi="Calibri" w:cs="Calibri"/>
          <w:b/>
          <w:bCs/>
          <w:color w:val="000000"/>
          <w:sz w:val="24"/>
          <w:szCs w:val="24"/>
          <w:lang w:val="en-US"/>
        </w:rPr>
        <w:t>2.5</w:t>
      </w:r>
    </w:p>
    <w:p w14:paraId="1357DCD7" w14:textId="77777777" w:rsidR="00263E24" w:rsidRPr="00263E24" w:rsidRDefault="00263E24" w:rsidP="00263E24">
      <w:pPr>
        <w:numPr>
          <w:ilvl w:val="0"/>
          <w:numId w:val="94"/>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Medium calls (3-8 min) → Avg rating </w:t>
      </w:r>
      <w:r w:rsidRPr="00263E24">
        <w:rPr>
          <w:rFonts w:ascii="Calibri" w:eastAsia="Calibri" w:hAnsi="Calibri" w:cs="Calibri"/>
          <w:b/>
          <w:bCs/>
          <w:color w:val="000000"/>
          <w:sz w:val="24"/>
          <w:szCs w:val="24"/>
          <w:lang w:val="en-US"/>
        </w:rPr>
        <w:t>3.9</w:t>
      </w:r>
    </w:p>
    <w:p w14:paraId="2CBFE080" w14:textId="77777777" w:rsidR="00263E24" w:rsidRPr="00263E24" w:rsidRDefault="00263E24" w:rsidP="00263E24">
      <w:pPr>
        <w:numPr>
          <w:ilvl w:val="0"/>
          <w:numId w:val="94"/>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Long calls (&gt;8 min) → Avg rating </w:t>
      </w:r>
      <w:r w:rsidRPr="00263E24">
        <w:rPr>
          <w:rFonts w:ascii="Calibri" w:eastAsia="Calibri" w:hAnsi="Calibri" w:cs="Calibri"/>
          <w:b/>
          <w:bCs/>
          <w:color w:val="000000"/>
          <w:sz w:val="24"/>
          <w:szCs w:val="24"/>
          <w:lang w:val="en-US"/>
        </w:rPr>
        <w:t>4.6</w:t>
      </w:r>
    </w:p>
    <w:p w14:paraId="5814686A"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Segoe UI Emoji" w:eastAsia="Calibri" w:hAnsi="Segoe UI Emoji" w:cs="Segoe UI Emoji"/>
          <w:color w:val="000000"/>
          <w:sz w:val="24"/>
          <w:szCs w:val="24"/>
          <w:lang w:val="en-US"/>
        </w:rPr>
        <w:t>🔹</w:t>
      </w:r>
      <w:r w:rsidRPr="00263E24">
        <w:rPr>
          <w:rFonts w:ascii="Calibri" w:eastAsia="Calibri" w:hAnsi="Calibri" w:cs="Calibri"/>
          <w:color w:val="000000"/>
          <w:sz w:val="24"/>
          <w:szCs w:val="24"/>
          <w:lang w:val="en-US"/>
        </w:rPr>
        <w:t xml:space="preserve"> </w:t>
      </w:r>
      <w:r w:rsidRPr="00263E24">
        <w:rPr>
          <w:rFonts w:ascii="Calibri" w:eastAsia="Calibri" w:hAnsi="Calibri" w:cs="Calibri"/>
          <w:b/>
          <w:bCs/>
          <w:color w:val="000000"/>
          <w:sz w:val="24"/>
          <w:szCs w:val="24"/>
          <w:lang w:val="en-US"/>
        </w:rPr>
        <w:t>Insight:</w:t>
      </w:r>
      <w:r w:rsidRPr="00263E24">
        <w:rPr>
          <w:rFonts w:ascii="Calibri" w:eastAsia="Calibri" w:hAnsi="Calibri" w:cs="Calibri"/>
          <w:color w:val="000000"/>
          <w:sz w:val="24"/>
          <w:szCs w:val="24"/>
          <w:lang w:val="en-US"/>
        </w:rPr>
        <w:t xml:space="preserve"> Users who get </w:t>
      </w:r>
      <w:r w:rsidRPr="00263E24">
        <w:rPr>
          <w:rFonts w:ascii="Calibri" w:eastAsia="Calibri" w:hAnsi="Calibri" w:cs="Calibri"/>
          <w:b/>
          <w:bCs/>
          <w:color w:val="000000"/>
          <w:sz w:val="24"/>
          <w:szCs w:val="24"/>
          <w:lang w:val="en-US"/>
        </w:rPr>
        <w:t>longer consultations</w:t>
      </w:r>
      <w:r w:rsidRPr="00263E24">
        <w:rPr>
          <w:rFonts w:ascii="Calibri" w:eastAsia="Calibri" w:hAnsi="Calibri" w:cs="Calibri"/>
          <w:color w:val="000000"/>
          <w:sz w:val="24"/>
          <w:szCs w:val="24"/>
          <w:lang w:val="en-US"/>
        </w:rPr>
        <w:t xml:space="preserve"> feel more satisfied.</w:t>
      </w:r>
    </w:p>
    <w:p w14:paraId="21F68326"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pict w14:anchorId="125AC0C7">
          <v:rect id="_x0000_i1122" style="width:0;height:1.5pt" o:hralign="center" o:hrstd="t" o:hr="t" fillcolor="#a0a0a0" stroked="f"/>
        </w:pict>
      </w:r>
    </w:p>
    <w:p w14:paraId="09121E14"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Step 4 — Final Suggestions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7"/>
        <w:gridCol w:w="3833"/>
        <w:gridCol w:w="2760"/>
      </w:tblGrid>
      <w:tr w:rsidR="00263E24" w:rsidRPr="00263E24" w14:paraId="5EDFA8E5" w14:textId="77777777">
        <w:trPr>
          <w:tblHeader/>
          <w:tblCellSpacing w:w="15" w:type="dxa"/>
        </w:trPr>
        <w:tc>
          <w:tcPr>
            <w:tcW w:w="0" w:type="auto"/>
            <w:vAlign w:val="center"/>
            <w:hideMark/>
          </w:tcPr>
          <w:p w14:paraId="17188D81"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Improvement Area</w:t>
            </w:r>
          </w:p>
        </w:tc>
        <w:tc>
          <w:tcPr>
            <w:tcW w:w="0" w:type="auto"/>
            <w:vAlign w:val="center"/>
            <w:hideMark/>
          </w:tcPr>
          <w:p w14:paraId="23F95619"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What to Do</w:t>
            </w:r>
          </w:p>
        </w:tc>
        <w:tc>
          <w:tcPr>
            <w:tcW w:w="0" w:type="auto"/>
            <w:vAlign w:val="center"/>
            <w:hideMark/>
          </w:tcPr>
          <w:p w14:paraId="2F68B475"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Impact Expected</w:t>
            </w:r>
          </w:p>
        </w:tc>
      </w:tr>
      <w:tr w:rsidR="00263E24" w:rsidRPr="00263E24" w14:paraId="27E8049A" w14:textId="77777777">
        <w:trPr>
          <w:tblCellSpacing w:w="15" w:type="dxa"/>
        </w:trPr>
        <w:tc>
          <w:tcPr>
            <w:tcW w:w="0" w:type="auto"/>
            <w:vAlign w:val="center"/>
            <w:hideMark/>
          </w:tcPr>
          <w:p w14:paraId="455F4277"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Focus on top-performing gurus</w:t>
            </w:r>
          </w:p>
        </w:tc>
        <w:tc>
          <w:tcPr>
            <w:tcW w:w="0" w:type="auto"/>
            <w:vAlign w:val="center"/>
            <w:hideMark/>
          </w:tcPr>
          <w:p w14:paraId="7285B0EF"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Use Astro Raj &amp; Astro Mohit's approach as </w:t>
            </w:r>
            <w:r w:rsidRPr="00263E24">
              <w:rPr>
                <w:rFonts w:ascii="Calibri" w:eastAsia="Calibri" w:hAnsi="Calibri" w:cs="Calibri"/>
                <w:b/>
                <w:bCs/>
                <w:color w:val="000000"/>
                <w:sz w:val="24"/>
                <w:szCs w:val="24"/>
                <w:lang w:val="en-US"/>
              </w:rPr>
              <w:t>training models</w:t>
            </w:r>
          </w:p>
        </w:tc>
        <w:tc>
          <w:tcPr>
            <w:tcW w:w="0" w:type="auto"/>
            <w:vAlign w:val="center"/>
            <w:hideMark/>
          </w:tcPr>
          <w:p w14:paraId="0DE1BBA3"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Improve average ratings by ~15%</w:t>
            </w:r>
          </w:p>
        </w:tc>
      </w:tr>
      <w:tr w:rsidR="00263E24" w:rsidRPr="00263E24" w14:paraId="24BCD298" w14:textId="77777777">
        <w:trPr>
          <w:tblCellSpacing w:w="15" w:type="dxa"/>
        </w:trPr>
        <w:tc>
          <w:tcPr>
            <w:tcW w:w="0" w:type="auto"/>
            <w:vAlign w:val="center"/>
            <w:hideMark/>
          </w:tcPr>
          <w:p w14:paraId="0B055E1E"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Improve underperforming gurus</w:t>
            </w:r>
          </w:p>
        </w:tc>
        <w:tc>
          <w:tcPr>
            <w:tcW w:w="0" w:type="auto"/>
            <w:vAlign w:val="center"/>
            <w:hideMark/>
          </w:tcPr>
          <w:p w14:paraId="67F85407"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Provide </w:t>
            </w:r>
            <w:r w:rsidRPr="00263E24">
              <w:rPr>
                <w:rFonts w:ascii="Calibri" w:eastAsia="Calibri" w:hAnsi="Calibri" w:cs="Calibri"/>
                <w:b/>
                <w:bCs/>
                <w:color w:val="000000"/>
                <w:sz w:val="24"/>
                <w:szCs w:val="24"/>
                <w:lang w:val="en-US"/>
              </w:rPr>
              <w:t>customer handling training</w:t>
            </w:r>
          </w:p>
        </w:tc>
        <w:tc>
          <w:tcPr>
            <w:tcW w:w="0" w:type="auto"/>
            <w:vAlign w:val="center"/>
            <w:hideMark/>
          </w:tcPr>
          <w:p w14:paraId="3CBC740C"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Reduce dissatisfaction rates</w:t>
            </w:r>
          </w:p>
        </w:tc>
      </w:tr>
      <w:tr w:rsidR="00263E24" w:rsidRPr="00263E24" w14:paraId="22110089" w14:textId="77777777">
        <w:trPr>
          <w:tblCellSpacing w:w="15" w:type="dxa"/>
        </w:trPr>
        <w:tc>
          <w:tcPr>
            <w:tcW w:w="0" w:type="auto"/>
            <w:vAlign w:val="center"/>
            <w:hideMark/>
          </w:tcPr>
          <w:p w14:paraId="7AE7C9B6"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Optimize call durations</w:t>
            </w:r>
          </w:p>
        </w:tc>
        <w:tc>
          <w:tcPr>
            <w:tcW w:w="0" w:type="auto"/>
            <w:vAlign w:val="center"/>
            <w:hideMark/>
          </w:tcPr>
          <w:p w14:paraId="293249AC"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Encourage meaningful conversations, not rushed calls</w:t>
            </w:r>
          </w:p>
        </w:tc>
        <w:tc>
          <w:tcPr>
            <w:tcW w:w="0" w:type="auto"/>
            <w:vAlign w:val="center"/>
            <w:hideMark/>
          </w:tcPr>
          <w:p w14:paraId="09411D62"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Boost satisfaction significantly</w:t>
            </w:r>
          </w:p>
        </w:tc>
      </w:tr>
      <w:tr w:rsidR="00263E24" w:rsidRPr="00263E24" w14:paraId="3D26CE44" w14:textId="77777777">
        <w:trPr>
          <w:tblCellSpacing w:w="15" w:type="dxa"/>
        </w:trPr>
        <w:tc>
          <w:tcPr>
            <w:tcW w:w="0" w:type="auto"/>
            <w:vAlign w:val="center"/>
            <w:hideMark/>
          </w:tcPr>
          <w:p w14:paraId="014E49A3"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Enhance mobile app UX</w:t>
            </w:r>
          </w:p>
        </w:tc>
        <w:tc>
          <w:tcPr>
            <w:tcW w:w="0" w:type="auto"/>
            <w:vAlign w:val="center"/>
            <w:hideMark/>
          </w:tcPr>
          <w:p w14:paraId="336B98BB"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Fix app usability issues &amp; performance</w:t>
            </w:r>
          </w:p>
        </w:tc>
        <w:tc>
          <w:tcPr>
            <w:tcW w:w="0" w:type="auto"/>
            <w:vAlign w:val="center"/>
            <w:hideMark/>
          </w:tcPr>
          <w:p w14:paraId="41CEFF59"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Increase app engagement beyond 28%</w:t>
            </w:r>
          </w:p>
        </w:tc>
      </w:tr>
      <w:tr w:rsidR="00263E24" w:rsidRPr="00263E24" w14:paraId="53B026D9" w14:textId="77777777">
        <w:trPr>
          <w:tblCellSpacing w:w="15" w:type="dxa"/>
        </w:trPr>
        <w:tc>
          <w:tcPr>
            <w:tcW w:w="0" w:type="auto"/>
            <w:vAlign w:val="center"/>
            <w:hideMark/>
          </w:tcPr>
          <w:p w14:paraId="14C3C918"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Invest in peak-performing channels</w:t>
            </w:r>
          </w:p>
        </w:tc>
        <w:tc>
          <w:tcPr>
            <w:tcW w:w="0" w:type="auto"/>
            <w:vAlign w:val="center"/>
            <w:hideMark/>
          </w:tcPr>
          <w:p w14:paraId="36064EA6"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Prioritize </w:t>
            </w:r>
            <w:proofErr w:type="spellStart"/>
            <w:r w:rsidRPr="00263E24">
              <w:rPr>
                <w:rFonts w:ascii="Calibri" w:eastAsia="Calibri" w:hAnsi="Calibri" w:cs="Calibri"/>
                <w:color w:val="000000"/>
                <w:sz w:val="24"/>
                <w:szCs w:val="24"/>
                <w:lang w:val="en-US"/>
              </w:rPr>
              <w:t>Gurucool</w:t>
            </w:r>
            <w:proofErr w:type="spellEnd"/>
            <w:r w:rsidRPr="00263E24">
              <w:rPr>
                <w:rFonts w:ascii="Calibri" w:eastAsia="Calibri" w:hAnsi="Calibri" w:cs="Calibri"/>
                <w:color w:val="000000"/>
                <w:sz w:val="24"/>
                <w:szCs w:val="24"/>
                <w:lang w:val="en-US"/>
              </w:rPr>
              <w:t xml:space="preserve"> website and improve app infrastructure</w:t>
            </w:r>
          </w:p>
        </w:tc>
        <w:tc>
          <w:tcPr>
            <w:tcW w:w="0" w:type="auto"/>
            <w:vAlign w:val="center"/>
            <w:hideMark/>
          </w:tcPr>
          <w:p w14:paraId="2B04013C"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Higher conversion &amp; customer loyalty</w:t>
            </w:r>
          </w:p>
        </w:tc>
      </w:tr>
    </w:tbl>
    <w:p w14:paraId="27CF3AAF"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pict w14:anchorId="3EA25C3F">
          <v:rect id="_x0000_i1123" style="width:0;height:1.5pt" o:hralign="center" o:hrstd="t" o:hr="t" fillcolor="#a0a0a0" stroked="f"/>
        </w:pict>
      </w:r>
    </w:p>
    <w:p w14:paraId="540B1BF9"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b/>
          <w:bCs/>
          <w:color w:val="000000"/>
          <w:sz w:val="24"/>
          <w:szCs w:val="24"/>
          <w:lang w:val="en-US"/>
        </w:rPr>
      </w:pPr>
      <w:r w:rsidRPr="00263E24">
        <w:rPr>
          <w:rFonts w:ascii="Calibri" w:eastAsia="Calibri" w:hAnsi="Calibri" w:cs="Calibri"/>
          <w:b/>
          <w:bCs/>
          <w:color w:val="000000"/>
          <w:sz w:val="24"/>
          <w:szCs w:val="24"/>
          <w:lang w:val="en-US"/>
        </w:rPr>
        <w:t>Step 5 — How We Concluded Satisfaction Impacts Ratings</w:t>
      </w:r>
    </w:p>
    <w:p w14:paraId="493CF579" w14:textId="77777777" w:rsidR="00263E24" w:rsidRPr="00263E24" w:rsidRDefault="00263E24" w:rsidP="00263E24">
      <w:pPr>
        <w:numPr>
          <w:ilvl w:val="0"/>
          <w:numId w:val="95"/>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We checked the </w:t>
      </w:r>
      <w:r w:rsidRPr="00263E24">
        <w:rPr>
          <w:rFonts w:ascii="Calibri" w:eastAsia="Calibri" w:hAnsi="Calibri" w:cs="Calibri"/>
          <w:b/>
          <w:bCs/>
          <w:color w:val="000000"/>
          <w:sz w:val="24"/>
          <w:szCs w:val="24"/>
          <w:lang w:val="en-US"/>
        </w:rPr>
        <w:t>correlation</w:t>
      </w:r>
      <w:r w:rsidRPr="00263E24">
        <w:rPr>
          <w:rFonts w:ascii="Calibri" w:eastAsia="Calibri" w:hAnsi="Calibri" w:cs="Calibri"/>
          <w:color w:val="000000"/>
          <w:sz w:val="24"/>
          <w:szCs w:val="24"/>
          <w:lang w:val="en-US"/>
        </w:rPr>
        <w:t xml:space="preserve"> between:</w:t>
      </w:r>
    </w:p>
    <w:p w14:paraId="42A210E1" w14:textId="77777777" w:rsidR="00263E24" w:rsidRPr="00263E24" w:rsidRDefault="00263E24" w:rsidP="00263E24">
      <w:pPr>
        <w:numPr>
          <w:ilvl w:val="1"/>
          <w:numId w:val="95"/>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Call duration vs Rating → </w:t>
      </w:r>
      <w:r w:rsidRPr="00263E24">
        <w:rPr>
          <w:rFonts w:ascii="Calibri" w:eastAsia="Calibri" w:hAnsi="Calibri" w:cs="Calibri"/>
          <w:b/>
          <w:bCs/>
          <w:color w:val="000000"/>
          <w:sz w:val="24"/>
          <w:szCs w:val="24"/>
          <w:lang w:val="en-US"/>
        </w:rPr>
        <w:t>Positive correlation (r &gt; 0.6)</w:t>
      </w:r>
    </w:p>
    <w:p w14:paraId="5E6E4D1F" w14:textId="77777777" w:rsidR="00263E24" w:rsidRPr="00263E24" w:rsidRDefault="00263E24" w:rsidP="00263E24">
      <w:pPr>
        <w:numPr>
          <w:ilvl w:val="1"/>
          <w:numId w:val="95"/>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Guru call handling vs Rating → Gurus with fewer, longer calls have better ratings</w:t>
      </w:r>
    </w:p>
    <w:p w14:paraId="48917FBE" w14:textId="77777777" w:rsidR="00263E24" w:rsidRPr="00263E24" w:rsidRDefault="00263E24" w:rsidP="00263E24">
      <w:pPr>
        <w:numPr>
          <w:ilvl w:val="1"/>
          <w:numId w:val="95"/>
        </w:num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color w:val="000000"/>
          <w:sz w:val="24"/>
          <w:szCs w:val="24"/>
          <w:lang w:val="en-US"/>
        </w:rPr>
        <w:t xml:space="preserve">Website usage vs Rating → </w:t>
      </w:r>
      <w:proofErr w:type="spellStart"/>
      <w:r w:rsidRPr="00263E24">
        <w:rPr>
          <w:rFonts w:ascii="Calibri" w:eastAsia="Calibri" w:hAnsi="Calibri" w:cs="Calibri"/>
          <w:color w:val="000000"/>
          <w:sz w:val="24"/>
          <w:szCs w:val="24"/>
          <w:lang w:val="en-US"/>
        </w:rPr>
        <w:t>Gurucool</w:t>
      </w:r>
      <w:proofErr w:type="spellEnd"/>
      <w:r w:rsidRPr="00263E24">
        <w:rPr>
          <w:rFonts w:ascii="Calibri" w:eastAsia="Calibri" w:hAnsi="Calibri" w:cs="Calibri"/>
          <w:color w:val="000000"/>
          <w:sz w:val="24"/>
          <w:szCs w:val="24"/>
          <w:lang w:val="en-US"/>
        </w:rPr>
        <w:t xml:space="preserve"> site has maximum usage &amp; higher scores</w:t>
      </w:r>
    </w:p>
    <w:p w14:paraId="10DE81EE"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Conclusion:</w:t>
      </w:r>
    </w:p>
    <w:p w14:paraId="432B3C23" w14:textId="77777777" w:rsidR="00263E24" w:rsidRPr="00263E24" w:rsidRDefault="00263E24" w:rsidP="00263E24">
      <w:pPr>
        <w:pBdr>
          <w:top w:val="nil"/>
          <w:left w:val="nil"/>
          <w:bottom w:val="nil"/>
          <w:right w:val="nil"/>
          <w:between w:val="nil"/>
        </w:pBdr>
        <w:spacing w:line="240" w:lineRule="auto"/>
        <w:rPr>
          <w:rFonts w:ascii="Calibri" w:eastAsia="Calibri" w:hAnsi="Calibri" w:cs="Calibri"/>
          <w:color w:val="000000"/>
          <w:sz w:val="24"/>
          <w:szCs w:val="24"/>
          <w:lang w:val="en-US"/>
        </w:rPr>
      </w:pPr>
      <w:r w:rsidRPr="00263E24">
        <w:rPr>
          <w:rFonts w:ascii="Calibri" w:eastAsia="Calibri" w:hAnsi="Calibri" w:cs="Calibri"/>
          <w:b/>
          <w:bCs/>
          <w:color w:val="000000"/>
          <w:sz w:val="24"/>
          <w:szCs w:val="24"/>
          <w:lang w:val="en-US"/>
        </w:rPr>
        <w:t>Better service quality, longer interactions, and preferred platforms directly improve customer ratings and satisfaction.</w:t>
      </w:r>
    </w:p>
    <w:p w14:paraId="694059C3" w14:textId="77777777" w:rsidR="006B0B4E" w:rsidRDefault="00000000">
      <w:p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color w:val="000000"/>
          <w:sz w:val="24"/>
          <w:szCs w:val="24"/>
        </w:rPr>
        <w:lastRenderedPageBreak/>
        <w:br/>
      </w:r>
    </w:p>
    <w:p w14:paraId="64C08DD1" w14:textId="77777777" w:rsidR="006B0B4E" w:rsidRDefault="006B0B4E">
      <w:pPr>
        <w:ind w:left="720"/>
        <w:rPr>
          <w:rFonts w:ascii="Calibri" w:eastAsia="Calibri" w:hAnsi="Calibri" w:cs="Calibri"/>
          <w:sz w:val="24"/>
          <w:szCs w:val="24"/>
        </w:rPr>
      </w:pPr>
    </w:p>
    <w:p w14:paraId="4A0D6E0E" w14:textId="77777777" w:rsidR="006B0B4E" w:rsidRDefault="006B0B4E">
      <w:pPr>
        <w:ind w:left="720"/>
        <w:rPr>
          <w:rFonts w:ascii="Calibri" w:eastAsia="Calibri" w:hAnsi="Calibri" w:cs="Calibri"/>
          <w:sz w:val="24"/>
          <w:szCs w:val="24"/>
        </w:rPr>
      </w:pPr>
    </w:p>
    <w:p w14:paraId="0043F4D8" w14:textId="77777777" w:rsidR="006B0B4E" w:rsidRDefault="006B0B4E">
      <w:pPr>
        <w:ind w:left="720"/>
        <w:rPr>
          <w:rFonts w:ascii="Calibri" w:eastAsia="Calibri" w:hAnsi="Calibri" w:cs="Calibri"/>
          <w:b/>
          <w:sz w:val="24"/>
          <w:szCs w:val="24"/>
        </w:rPr>
      </w:pPr>
    </w:p>
    <w:p w14:paraId="4A14A935" w14:textId="77777777" w:rsidR="006B0B4E" w:rsidRDefault="00000000">
      <w:pPr>
        <w:numPr>
          <w:ilvl w:val="0"/>
          <w:numId w:val="1"/>
        </w:numPr>
        <w:rPr>
          <w:rFonts w:ascii="Calibri" w:eastAsia="Calibri" w:hAnsi="Calibri" w:cs="Calibri"/>
          <w:b/>
          <w:sz w:val="24"/>
          <w:szCs w:val="24"/>
        </w:rPr>
      </w:pPr>
      <w:r>
        <w:rPr>
          <w:rFonts w:ascii="Calibri" w:eastAsia="Calibri" w:hAnsi="Calibri" w:cs="Calibri"/>
          <w:b/>
          <w:sz w:val="24"/>
          <w:szCs w:val="24"/>
        </w:rPr>
        <w:t xml:space="preserve">How should the call </w:t>
      </w:r>
      <w:proofErr w:type="spellStart"/>
      <w:r>
        <w:rPr>
          <w:rFonts w:ascii="Calibri" w:eastAsia="Calibri" w:hAnsi="Calibri" w:cs="Calibri"/>
          <w:b/>
          <w:sz w:val="24"/>
          <w:szCs w:val="24"/>
        </w:rPr>
        <w:t>center</w:t>
      </w:r>
      <w:proofErr w:type="spellEnd"/>
      <w:r>
        <w:rPr>
          <w:rFonts w:ascii="Calibri" w:eastAsia="Calibri" w:hAnsi="Calibri" w:cs="Calibri"/>
          <w:b/>
          <w:sz w:val="24"/>
          <w:szCs w:val="24"/>
        </w:rPr>
        <w:t xml:space="preserve"> balance the workload among agents to ensure optimal performance and avoid burnout?</w:t>
      </w:r>
    </w:p>
    <w:p w14:paraId="71FAA56E" w14:textId="77777777" w:rsidR="00AA7C61" w:rsidRPr="00AA7C61" w:rsidRDefault="00000000" w:rsidP="00AA7C61">
      <w:pPr>
        <w:ind w:left="720"/>
        <w:rPr>
          <w:rFonts w:ascii="Calibri" w:eastAsia="Calibri" w:hAnsi="Calibri" w:cs="Calibri"/>
          <w:b/>
          <w:sz w:val="24"/>
          <w:szCs w:val="24"/>
        </w:rPr>
      </w:pPr>
      <w:r>
        <w:rPr>
          <w:rFonts w:ascii="Calibri" w:eastAsia="Calibri" w:hAnsi="Calibri" w:cs="Calibri"/>
          <w:b/>
          <w:sz w:val="24"/>
          <w:szCs w:val="24"/>
        </w:rPr>
        <w:t>Mention your approach and spreadsheet function for the answer?</w:t>
      </w:r>
      <w:r>
        <w:rPr>
          <w:rFonts w:ascii="Calibri" w:eastAsia="Calibri" w:hAnsi="Calibri" w:cs="Calibri"/>
          <w:b/>
          <w:sz w:val="24"/>
          <w:szCs w:val="24"/>
        </w:rPr>
        <w:br/>
      </w:r>
      <w:r>
        <w:rPr>
          <w:rFonts w:ascii="Calibri" w:eastAsia="Calibri" w:hAnsi="Calibri" w:cs="Calibri"/>
          <w:b/>
          <w:sz w:val="24"/>
          <w:szCs w:val="24"/>
        </w:rPr>
        <w:br/>
      </w:r>
      <w:proofErr w:type="gramStart"/>
      <w:r w:rsidR="00AA7C61" w:rsidRPr="00AA7C61">
        <w:rPr>
          <w:rFonts w:ascii="Calibri" w:eastAsia="Calibri" w:hAnsi="Calibri" w:cs="Calibri"/>
          <w:b/>
          <w:sz w:val="24"/>
          <w:szCs w:val="24"/>
        </w:rPr>
        <w:t>Ans :</w:t>
      </w:r>
      <w:proofErr w:type="gramEnd"/>
    </w:p>
    <w:p w14:paraId="37A96BF7"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To improve agent workload distribution and ensure both optimal performance</w:t>
      </w:r>
    </w:p>
    <w:p w14:paraId="799FB812"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and agent well-being, we can take a data-driven approach based on the metrics</w:t>
      </w:r>
    </w:p>
    <w:p w14:paraId="7F658678"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we've gathered. Here’s an overview of the approach and how each metric</w:t>
      </w:r>
    </w:p>
    <w:p w14:paraId="74E49437"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supports balanced scheduling:</w:t>
      </w:r>
    </w:p>
    <w:p w14:paraId="0016EE1B" w14:textId="77777777" w:rsidR="00AA7C61" w:rsidRPr="007C786C" w:rsidRDefault="00AA7C61" w:rsidP="00AA7C61">
      <w:pPr>
        <w:ind w:left="720"/>
        <w:rPr>
          <w:rFonts w:ascii="Calibri" w:eastAsia="Calibri" w:hAnsi="Calibri" w:cs="Calibri"/>
          <w:b/>
          <w:sz w:val="28"/>
          <w:szCs w:val="28"/>
        </w:rPr>
      </w:pPr>
      <w:r w:rsidRPr="007C786C">
        <w:rPr>
          <w:rFonts w:ascii="Calibri" w:eastAsia="Calibri" w:hAnsi="Calibri" w:cs="Calibri"/>
          <w:b/>
          <w:sz w:val="28"/>
          <w:szCs w:val="28"/>
        </w:rPr>
        <w:t>1. Current Agent Workload Calculation</w:t>
      </w:r>
    </w:p>
    <w:p w14:paraId="0AB9397C"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30.36%</w:t>
      </w:r>
    </w:p>
    <w:p w14:paraId="7EDEFBF2"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69.63%</w:t>
      </w:r>
    </w:p>
    <w:p w14:paraId="4B747FB9"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0.01% 0.01%</w:t>
      </w:r>
    </w:p>
    <w:p w14:paraId="4F54B9F1"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Consultation vs users</w:t>
      </w:r>
    </w:p>
    <w:p w14:paraId="006E354F"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Call</w:t>
      </w:r>
    </w:p>
    <w:p w14:paraId="1EFFDA9D"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Chat</w:t>
      </w:r>
    </w:p>
    <w:p w14:paraId="58727461"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Complementary</w:t>
      </w:r>
    </w:p>
    <w:p w14:paraId="39E78D2F" w14:textId="77777777" w:rsidR="00AA7C61" w:rsidRPr="00AA7C61" w:rsidRDefault="00AA7C61" w:rsidP="00AA7C61">
      <w:pPr>
        <w:ind w:left="720"/>
        <w:rPr>
          <w:rFonts w:ascii="Calibri" w:eastAsia="Calibri" w:hAnsi="Calibri" w:cs="Calibri"/>
          <w:b/>
          <w:sz w:val="24"/>
          <w:szCs w:val="24"/>
        </w:rPr>
      </w:pPr>
      <w:proofErr w:type="spellStart"/>
      <w:r w:rsidRPr="00AA7C61">
        <w:rPr>
          <w:rFonts w:ascii="Calibri" w:eastAsia="Calibri" w:hAnsi="Calibri" w:cs="Calibri"/>
          <w:b/>
          <w:sz w:val="24"/>
          <w:szCs w:val="24"/>
        </w:rPr>
        <w:t>public_live_Call</w:t>
      </w:r>
      <w:proofErr w:type="spellEnd"/>
    </w:p>
    <w:p w14:paraId="03202170"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 xml:space="preserve">● </w:t>
      </w:r>
      <w:r w:rsidRPr="007C786C">
        <w:rPr>
          <w:rFonts w:ascii="Calibri" w:eastAsia="Calibri" w:hAnsi="Calibri" w:cs="Calibri"/>
          <w:b/>
          <w:sz w:val="28"/>
          <w:szCs w:val="28"/>
        </w:rPr>
        <w:t>Average Calls Handled per Agent per Day:</w:t>
      </w:r>
      <w:r w:rsidRPr="00AA7C61">
        <w:rPr>
          <w:rFonts w:ascii="Calibri" w:eastAsia="Calibri" w:hAnsi="Calibri" w:cs="Calibri"/>
          <w:b/>
          <w:sz w:val="24"/>
          <w:szCs w:val="24"/>
        </w:rPr>
        <w:t xml:space="preserve"> We calculated this by taking the</w:t>
      </w:r>
    </w:p>
    <w:p w14:paraId="02AF859B"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total number of calls divided by the product of the total number of agents and</w:t>
      </w:r>
    </w:p>
    <w:p w14:paraId="22A53C77"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days. With this calculation, we found that, on average, each agent handles</w:t>
      </w:r>
    </w:p>
    <w:p w14:paraId="380D71B3" w14:textId="273B1383" w:rsid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approximately 1.9</w:t>
      </w:r>
      <w:r w:rsidR="00561C2F">
        <w:rPr>
          <w:rFonts w:ascii="Calibri" w:eastAsia="Calibri" w:hAnsi="Calibri" w:cs="Calibri"/>
          <w:b/>
          <w:sz w:val="24"/>
          <w:szCs w:val="24"/>
        </w:rPr>
        <w:t>5</w:t>
      </w:r>
      <w:r w:rsidRPr="00AA7C61">
        <w:rPr>
          <w:rFonts w:ascii="Calibri" w:eastAsia="Calibri" w:hAnsi="Calibri" w:cs="Calibri"/>
          <w:b/>
          <w:sz w:val="24"/>
          <w:szCs w:val="24"/>
        </w:rPr>
        <w:t xml:space="preserve"> calls per day.</w:t>
      </w:r>
    </w:p>
    <w:p w14:paraId="5CB52920" w14:textId="1E1768F1" w:rsidR="007C786C" w:rsidRPr="00AA7C61" w:rsidRDefault="007C786C" w:rsidP="00AA7C61">
      <w:pPr>
        <w:ind w:left="720"/>
        <w:rPr>
          <w:rFonts w:ascii="Calibri" w:eastAsia="Calibri" w:hAnsi="Calibri" w:cs="Calibri"/>
          <w:b/>
          <w:sz w:val="24"/>
          <w:szCs w:val="24"/>
        </w:rPr>
      </w:pPr>
    </w:p>
    <w:p w14:paraId="76CFB55E"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 This metric helps set a baseline. By knowing the expected calls per agent, we</w:t>
      </w:r>
    </w:p>
    <w:p w14:paraId="196DD315" w14:textId="77777777" w:rsidR="00AA7C61" w:rsidRP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can identify when agents are handling above or below this average, potentially</w:t>
      </w:r>
    </w:p>
    <w:p w14:paraId="59A28813" w14:textId="4AA9D18C" w:rsidR="00AA7C61" w:rsidRDefault="00AA7C61" w:rsidP="00AA7C61">
      <w:pPr>
        <w:ind w:left="720"/>
        <w:rPr>
          <w:rFonts w:ascii="Calibri" w:eastAsia="Calibri" w:hAnsi="Calibri" w:cs="Calibri"/>
          <w:b/>
          <w:sz w:val="24"/>
          <w:szCs w:val="24"/>
        </w:rPr>
      </w:pPr>
      <w:r w:rsidRPr="00AA7C61">
        <w:rPr>
          <w:rFonts w:ascii="Calibri" w:eastAsia="Calibri" w:hAnsi="Calibri" w:cs="Calibri"/>
          <w:b/>
          <w:sz w:val="24"/>
          <w:szCs w:val="24"/>
        </w:rPr>
        <w:t>indicating overwork or underutilization.</w:t>
      </w:r>
      <w:r w:rsidR="007C786C" w:rsidRPr="007C786C">
        <w:rPr>
          <w:rFonts w:ascii="Calibri" w:eastAsia="Calibri" w:hAnsi="Calibri" w:cs="Calibri"/>
          <w:b/>
          <w:sz w:val="24"/>
          <w:szCs w:val="24"/>
        </w:rPr>
        <w:t xml:space="preserve"> </w:t>
      </w:r>
      <w:r w:rsidR="007C786C" w:rsidRPr="007C786C">
        <w:rPr>
          <w:rFonts w:ascii="Calibri" w:eastAsia="Calibri" w:hAnsi="Calibri" w:cs="Calibri"/>
          <w:b/>
          <w:sz w:val="24"/>
          <w:szCs w:val="24"/>
        </w:rPr>
        <w:drawing>
          <wp:inline distT="0" distB="0" distL="0" distR="0" wp14:anchorId="3F0EC424" wp14:editId="34876E93">
            <wp:extent cx="4724643" cy="825542"/>
            <wp:effectExtent l="0" t="0" r="0" b="0"/>
            <wp:docPr id="177564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40968" name=""/>
                    <pic:cNvPicPr/>
                  </pic:nvPicPr>
                  <pic:blipFill>
                    <a:blip r:embed="rId23"/>
                    <a:stretch>
                      <a:fillRect/>
                    </a:stretch>
                  </pic:blipFill>
                  <pic:spPr>
                    <a:xfrm>
                      <a:off x="0" y="0"/>
                      <a:ext cx="4724643" cy="825542"/>
                    </a:xfrm>
                    <a:prstGeom prst="rect">
                      <a:avLst/>
                    </a:prstGeom>
                  </pic:spPr>
                </pic:pic>
              </a:graphicData>
            </a:graphic>
          </wp:inline>
        </w:drawing>
      </w:r>
    </w:p>
    <w:p w14:paraId="774A2BBC" w14:textId="77777777" w:rsidR="007C786C" w:rsidRDefault="007C786C" w:rsidP="00AA7C61">
      <w:pPr>
        <w:ind w:left="720"/>
        <w:rPr>
          <w:rFonts w:ascii="Calibri" w:eastAsia="Calibri" w:hAnsi="Calibri" w:cs="Calibri"/>
          <w:b/>
          <w:sz w:val="24"/>
          <w:szCs w:val="24"/>
        </w:rPr>
      </w:pPr>
    </w:p>
    <w:p w14:paraId="7DF07C99" w14:textId="77777777" w:rsidR="007C786C" w:rsidRPr="007C786C" w:rsidRDefault="007C786C" w:rsidP="007C786C">
      <w:pPr>
        <w:ind w:left="720"/>
        <w:rPr>
          <w:rFonts w:ascii="Calibri" w:eastAsia="Calibri" w:hAnsi="Calibri" w:cs="Calibri"/>
          <w:b/>
          <w:sz w:val="28"/>
          <w:szCs w:val="28"/>
        </w:rPr>
      </w:pPr>
      <w:r w:rsidRPr="007C786C">
        <w:rPr>
          <w:rFonts w:ascii="Calibri" w:eastAsia="Calibri" w:hAnsi="Calibri" w:cs="Calibri"/>
          <w:b/>
          <w:sz w:val="28"/>
          <w:szCs w:val="28"/>
        </w:rPr>
        <w:t>Identifying High-Demand Periods</w:t>
      </w:r>
    </w:p>
    <w:p w14:paraId="0DE8ED20" w14:textId="77777777" w:rsidR="007C786C" w:rsidRPr="007C786C" w:rsidRDefault="007C786C" w:rsidP="007C786C">
      <w:pPr>
        <w:ind w:left="720"/>
        <w:rPr>
          <w:rFonts w:ascii="Calibri" w:eastAsia="Calibri" w:hAnsi="Calibri" w:cs="Calibri"/>
          <w:b/>
          <w:sz w:val="24"/>
          <w:szCs w:val="24"/>
        </w:rPr>
      </w:pPr>
      <w:r w:rsidRPr="007C786C">
        <w:rPr>
          <w:rFonts w:ascii="Calibri" w:eastAsia="Calibri" w:hAnsi="Calibri" w:cs="Calibri"/>
          <w:b/>
          <w:sz w:val="24"/>
          <w:szCs w:val="24"/>
        </w:rPr>
        <w:t>● We used pivot tables to determine the call volume and average call duration for</w:t>
      </w:r>
    </w:p>
    <w:p w14:paraId="3BDD9BB3" w14:textId="77777777" w:rsidR="007C786C" w:rsidRPr="007C786C" w:rsidRDefault="007C786C" w:rsidP="007C786C">
      <w:pPr>
        <w:ind w:left="720"/>
        <w:rPr>
          <w:rFonts w:ascii="Calibri" w:eastAsia="Calibri" w:hAnsi="Calibri" w:cs="Calibri"/>
          <w:b/>
          <w:sz w:val="24"/>
          <w:szCs w:val="24"/>
        </w:rPr>
      </w:pPr>
      <w:r w:rsidRPr="007C786C">
        <w:rPr>
          <w:rFonts w:ascii="Calibri" w:eastAsia="Calibri" w:hAnsi="Calibri" w:cs="Calibri"/>
          <w:b/>
          <w:sz w:val="24"/>
          <w:szCs w:val="24"/>
        </w:rPr>
        <w:t>each hour of the day. From these, we can see specific peak periods with high call</w:t>
      </w:r>
    </w:p>
    <w:p w14:paraId="3FAAE8E9" w14:textId="77777777" w:rsidR="007C786C" w:rsidRPr="007C786C" w:rsidRDefault="007C786C" w:rsidP="007C786C">
      <w:pPr>
        <w:ind w:left="720"/>
        <w:rPr>
          <w:rFonts w:ascii="Calibri" w:eastAsia="Calibri" w:hAnsi="Calibri" w:cs="Calibri"/>
          <w:b/>
          <w:sz w:val="24"/>
          <w:szCs w:val="24"/>
        </w:rPr>
      </w:pPr>
      <w:r w:rsidRPr="007C786C">
        <w:rPr>
          <w:rFonts w:ascii="Calibri" w:eastAsia="Calibri" w:hAnsi="Calibri" w:cs="Calibri"/>
          <w:b/>
          <w:sz w:val="24"/>
          <w:szCs w:val="24"/>
        </w:rPr>
        <w:t>volumes and potentially longer call durations, which may signal more complex</w:t>
      </w:r>
    </w:p>
    <w:p w14:paraId="1AB6060B" w14:textId="77777777" w:rsidR="007C786C" w:rsidRPr="007C786C" w:rsidRDefault="007C786C" w:rsidP="007C786C">
      <w:pPr>
        <w:ind w:left="720"/>
        <w:rPr>
          <w:rFonts w:ascii="Calibri" w:eastAsia="Calibri" w:hAnsi="Calibri" w:cs="Calibri"/>
          <w:b/>
          <w:sz w:val="24"/>
          <w:szCs w:val="24"/>
        </w:rPr>
      </w:pPr>
      <w:r w:rsidRPr="007C786C">
        <w:rPr>
          <w:rFonts w:ascii="Calibri" w:eastAsia="Calibri" w:hAnsi="Calibri" w:cs="Calibri"/>
          <w:b/>
          <w:sz w:val="24"/>
          <w:szCs w:val="24"/>
        </w:rPr>
        <w:t>issues or slower response times.</w:t>
      </w:r>
    </w:p>
    <w:p w14:paraId="54128DD7" w14:textId="77777777" w:rsidR="007C786C" w:rsidRPr="007C786C" w:rsidRDefault="007C786C" w:rsidP="007C786C">
      <w:pPr>
        <w:ind w:left="720"/>
        <w:rPr>
          <w:rFonts w:ascii="Calibri" w:eastAsia="Calibri" w:hAnsi="Calibri" w:cs="Calibri"/>
          <w:b/>
          <w:sz w:val="24"/>
          <w:szCs w:val="24"/>
        </w:rPr>
      </w:pPr>
      <w:r w:rsidRPr="007C786C">
        <w:rPr>
          <w:rFonts w:ascii="Calibri" w:eastAsia="Calibri" w:hAnsi="Calibri" w:cs="Calibri"/>
          <w:b/>
          <w:sz w:val="24"/>
          <w:szCs w:val="24"/>
        </w:rPr>
        <w:t xml:space="preserve">● </w:t>
      </w:r>
      <w:r w:rsidRPr="007C786C">
        <w:rPr>
          <w:rFonts w:ascii="Calibri" w:eastAsia="Calibri" w:hAnsi="Calibri" w:cs="Calibri"/>
          <w:b/>
          <w:sz w:val="28"/>
          <w:szCs w:val="28"/>
        </w:rPr>
        <w:t>Recommendation: Schedule more agents during peak hours</w:t>
      </w:r>
      <w:r w:rsidRPr="007C786C">
        <w:rPr>
          <w:rFonts w:ascii="Calibri" w:eastAsia="Calibri" w:hAnsi="Calibri" w:cs="Calibri"/>
          <w:b/>
          <w:sz w:val="24"/>
          <w:szCs w:val="24"/>
        </w:rPr>
        <w:t xml:space="preserve"> (e.g., early</w:t>
      </w:r>
    </w:p>
    <w:p w14:paraId="66D853A2" w14:textId="77777777" w:rsidR="007C786C" w:rsidRPr="007C786C" w:rsidRDefault="007C786C" w:rsidP="007C786C">
      <w:pPr>
        <w:ind w:left="720"/>
        <w:rPr>
          <w:rFonts w:ascii="Calibri" w:eastAsia="Calibri" w:hAnsi="Calibri" w:cs="Calibri"/>
          <w:b/>
          <w:sz w:val="24"/>
          <w:szCs w:val="24"/>
        </w:rPr>
      </w:pPr>
      <w:r w:rsidRPr="007C786C">
        <w:rPr>
          <w:rFonts w:ascii="Calibri" w:eastAsia="Calibri" w:hAnsi="Calibri" w:cs="Calibri"/>
          <w:b/>
          <w:sz w:val="24"/>
          <w:szCs w:val="24"/>
        </w:rPr>
        <w:t>mornings and late afternoons). This targeted approach ensures that agents aren’t</w:t>
      </w:r>
    </w:p>
    <w:p w14:paraId="140D6896" w14:textId="77777777" w:rsidR="007C786C" w:rsidRPr="007C786C" w:rsidRDefault="007C786C" w:rsidP="007C786C">
      <w:pPr>
        <w:ind w:left="720"/>
        <w:rPr>
          <w:rFonts w:ascii="Calibri" w:eastAsia="Calibri" w:hAnsi="Calibri" w:cs="Calibri"/>
          <w:b/>
          <w:sz w:val="24"/>
          <w:szCs w:val="24"/>
        </w:rPr>
      </w:pPr>
      <w:r w:rsidRPr="007C786C">
        <w:rPr>
          <w:rFonts w:ascii="Calibri" w:eastAsia="Calibri" w:hAnsi="Calibri" w:cs="Calibri"/>
          <w:b/>
          <w:sz w:val="24"/>
          <w:szCs w:val="24"/>
        </w:rPr>
        <w:t>overloaded during busy times, which can lead to burnout and reduced customer</w:t>
      </w:r>
    </w:p>
    <w:p w14:paraId="12088852" w14:textId="61720A32" w:rsidR="007C786C" w:rsidRDefault="007C786C" w:rsidP="007C786C">
      <w:pPr>
        <w:ind w:left="720"/>
        <w:rPr>
          <w:rFonts w:ascii="Calibri" w:eastAsia="Calibri" w:hAnsi="Calibri" w:cs="Calibri"/>
          <w:b/>
          <w:sz w:val="24"/>
          <w:szCs w:val="24"/>
        </w:rPr>
      </w:pPr>
      <w:r w:rsidRPr="007C786C">
        <w:rPr>
          <w:rFonts w:ascii="Calibri" w:eastAsia="Calibri" w:hAnsi="Calibri" w:cs="Calibri"/>
          <w:b/>
          <w:sz w:val="24"/>
          <w:szCs w:val="24"/>
        </w:rPr>
        <w:t>satisfaction.</w:t>
      </w:r>
    </w:p>
    <w:p w14:paraId="112C3515" w14:textId="77777777" w:rsidR="007C786C" w:rsidRDefault="007C786C" w:rsidP="00AA7C61">
      <w:pPr>
        <w:ind w:left="720"/>
        <w:rPr>
          <w:rFonts w:ascii="Calibri" w:eastAsia="Calibri" w:hAnsi="Calibri" w:cs="Calibri"/>
          <w:b/>
          <w:sz w:val="24"/>
          <w:szCs w:val="24"/>
        </w:rPr>
      </w:pPr>
    </w:p>
    <w:p w14:paraId="477043FD" w14:textId="06BB973F" w:rsidR="007C786C" w:rsidRDefault="007C786C" w:rsidP="00AA7C61">
      <w:pPr>
        <w:ind w:left="720"/>
        <w:rPr>
          <w:rFonts w:ascii="Calibri" w:eastAsia="Calibri" w:hAnsi="Calibri" w:cs="Calibri"/>
          <w:b/>
          <w:sz w:val="24"/>
          <w:szCs w:val="24"/>
        </w:rPr>
      </w:pPr>
      <w:r>
        <w:rPr>
          <w:noProof/>
        </w:rPr>
        <w:drawing>
          <wp:inline distT="0" distB="0" distL="0" distR="0" wp14:anchorId="65A606EE" wp14:editId="5CF53A09">
            <wp:extent cx="5524500" cy="1784350"/>
            <wp:effectExtent l="0" t="0" r="0" b="6350"/>
            <wp:docPr id="35439319" name="Chart 1">
              <a:extLst xmlns:a="http://schemas.openxmlformats.org/drawingml/2006/main">
                <a:ext uri="{FF2B5EF4-FFF2-40B4-BE49-F238E27FC236}">
                  <a16:creationId xmlns:a16="http://schemas.microsoft.com/office/drawing/2014/main" id="{489D1C07-E3B0-7162-B821-ACC49687F5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5AC2C93" w14:textId="272AC10E" w:rsidR="006B0B4E" w:rsidRDefault="00000000">
      <w:pPr>
        <w:ind w:left="720"/>
        <w:rPr>
          <w:rFonts w:ascii="Calibri" w:eastAsia="Calibri" w:hAnsi="Calibri" w:cs="Calibri"/>
          <w:sz w:val="24"/>
          <w:szCs w:val="24"/>
        </w:rPr>
      </w:pPr>
      <w:r>
        <w:rPr>
          <w:rFonts w:ascii="Calibri" w:eastAsia="Calibri" w:hAnsi="Calibri" w:cs="Calibri"/>
          <w:sz w:val="24"/>
          <w:szCs w:val="24"/>
        </w:rPr>
        <w:br/>
      </w:r>
      <w:r>
        <w:rPr>
          <w:rFonts w:ascii="Calibri" w:eastAsia="Calibri" w:hAnsi="Calibri" w:cs="Calibri"/>
          <w:sz w:val="24"/>
          <w:szCs w:val="24"/>
        </w:rPr>
        <w:br/>
      </w:r>
      <w:r>
        <w:rPr>
          <w:rFonts w:ascii="Calibri" w:eastAsia="Calibri" w:hAnsi="Calibri" w:cs="Calibri"/>
          <w:sz w:val="24"/>
          <w:szCs w:val="24"/>
        </w:rPr>
        <w:br/>
      </w:r>
      <w:r>
        <w:rPr>
          <w:rFonts w:ascii="Calibri" w:eastAsia="Calibri" w:hAnsi="Calibri" w:cs="Calibri"/>
          <w:sz w:val="24"/>
          <w:szCs w:val="24"/>
        </w:rPr>
        <w:lastRenderedPageBreak/>
        <w:br/>
      </w:r>
    </w:p>
    <w:p w14:paraId="507BD100" w14:textId="77777777" w:rsidR="006B0B4E" w:rsidRDefault="006B0B4E">
      <w:pPr>
        <w:ind w:left="720"/>
        <w:rPr>
          <w:rFonts w:ascii="Calibri" w:eastAsia="Calibri" w:hAnsi="Calibri" w:cs="Calibri"/>
          <w:sz w:val="24"/>
          <w:szCs w:val="24"/>
        </w:rPr>
      </w:pPr>
    </w:p>
    <w:p w14:paraId="390DC32B" w14:textId="77777777" w:rsidR="006B0B4E" w:rsidRDefault="006B0B4E">
      <w:pPr>
        <w:ind w:left="720"/>
        <w:rPr>
          <w:rFonts w:ascii="Calibri" w:eastAsia="Calibri" w:hAnsi="Calibri" w:cs="Calibri"/>
          <w:sz w:val="24"/>
          <w:szCs w:val="24"/>
        </w:rPr>
      </w:pPr>
    </w:p>
    <w:p w14:paraId="60051E1D" w14:textId="53A895D7" w:rsidR="006B0B4E" w:rsidRDefault="00000000">
      <w:pPr>
        <w:numPr>
          <w:ilvl w:val="0"/>
          <w:numId w:val="1"/>
        </w:numPr>
        <w:rPr>
          <w:rFonts w:ascii="Calibri" w:eastAsia="Calibri" w:hAnsi="Calibri" w:cs="Calibri"/>
          <w:b/>
          <w:sz w:val="24"/>
          <w:szCs w:val="24"/>
        </w:rPr>
      </w:pPr>
      <w:r>
        <w:rPr>
          <w:rFonts w:ascii="Calibri" w:eastAsia="Calibri" w:hAnsi="Calibri" w:cs="Calibri"/>
          <w:b/>
          <w:sz w:val="24"/>
          <w:szCs w:val="24"/>
        </w:rPr>
        <w:t>What new technologies or tools could be implemented to enhance call cen</w:t>
      </w:r>
      <w:r w:rsidR="00304171">
        <w:rPr>
          <w:rFonts w:ascii="Calibri" w:eastAsia="Calibri" w:hAnsi="Calibri" w:cs="Calibri"/>
          <w:b/>
          <w:sz w:val="24"/>
          <w:szCs w:val="24"/>
        </w:rPr>
        <w:t>tre</w:t>
      </w:r>
      <w:r>
        <w:rPr>
          <w:rFonts w:ascii="Calibri" w:eastAsia="Calibri" w:hAnsi="Calibri" w:cs="Calibri"/>
          <w:b/>
          <w:sz w:val="24"/>
          <w:szCs w:val="24"/>
        </w:rPr>
        <w:t xml:space="preserve"> operations and customer service?</w:t>
      </w:r>
    </w:p>
    <w:p w14:paraId="3F61220A" w14:textId="7DB6EACE"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Technologies and Tools to Enhance Call Cent</w:t>
      </w:r>
      <w:r w:rsidR="00304171">
        <w:rPr>
          <w:rFonts w:ascii="Calibri" w:eastAsia="Calibri" w:hAnsi="Calibri" w:cs="Calibri"/>
          <w:color w:val="000000"/>
          <w:sz w:val="24"/>
          <w:szCs w:val="24"/>
        </w:rPr>
        <w:t>re</w:t>
      </w:r>
      <w:r>
        <w:rPr>
          <w:rFonts w:ascii="Calibri" w:eastAsia="Calibri" w:hAnsi="Calibri" w:cs="Calibri"/>
          <w:color w:val="000000"/>
          <w:sz w:val="24"/>
          <w:szCs w:val="24"/>
        </w:rPr>
        <w:t xml:space="preserve"> Operations and Customer Service</w:t>
      </w:r>
    </w:p>
    <w:p w14:paraId="0C63BBDE" w14:textId="576C7274" w:rsidR="006B0B4E" w:rsidRDefault="00000000">
      <w:pPr>
        <w:pBdr>
          <w:top w:val="nil"/>
          <w:left w:val="nil"/>
          <w:bottom w:val="nil"/>
          <w:right w:val="nil"/>
          <w:between w:val="nil"/>
        </w:pBdr>
        <w:spacing w:before="280" w:after="280"/>
        <w:rPr>
          <w:rFonts w:ascii="Calibri" w:eastAsia="Calibri" w:hAnsi="Calibri" w:cs="Calibri"/>
          <w:color w:val="000000"/>
          <w:sz w:val="24"/>
          <w:szCs w:val="24"/>
        </w:rPr>
      </w:pPr>
      <w:r>
        <w:rPr>
          <w:rFonts w:ascii="Calibri" w:eastAsia="Calibri" w:hAnsi="Calibri" w:cs="Calibri"/>
          <w:color w:val="000000"/>
          <w:sz w:val="24"/>
          <w:szCs w:val="24"/>
        </w:rPr>
        <w:t>The implementation of advanced technologies and tools can significantly improve call cen</w:t>
      </w:r>
      <w:r w:rsidR="00304171">
        <w:rPr>
          <w:rFonts w:ascii="Calibri" w:eastAsia="Calibri" w:hAnsi="Calibri" w:cs="Calibri"/>
          <w:color w:val="000000"/>
          <w:sz w:val="24"/>
          <w:szCs w:val="24"/>
        </w:rPr>
        <w:t xml:space="preserve">tre </w:t>
      </w:r>
      <w:r>
        <w:rPr>
          <w:rFonts w:ascii="Calibri" w:eastAsia="Calibri" w:hAnsi="Calibri" w:cs="Calibri"/>
          <w:color w:val="000000"/>
          <w:sz w:val="24"/>
          <w:szCs w:val="24"/>
        </w:rPr>
        <w:t>efficiency and customer satisfaction. Here are some key recommendations:</w:t>
      </w:r>
    </w:p>
    <w:p w14:paraId="692AEC24" w14:textId="77777777" w:rsidR="006B0B4E" w:rsidRDefault="00000000">
      <w:pPr>
        <w:rPr>
          <w:rFonts w:ascii="Calibri" w:eastAsia="Calibri" w:hAnsi="Calibri" w:cs="Calibri"/>
          <w:sz w:val="24"/>
          <w:szCs w:val="24"/>
        </w:rPr>
      </w:pPr>
      <w:r>
        <w:pict w14:anchorId="2C084342">
          <v:rect id="_x0000_i1056" style="width:0;height:1.5pt" o:hralign="center" o:hrstd="t" o:hr="t" fillcolor="#a0a0a0" stroked="f"/>
        </w:pict>
      </w:r>
    </w:p>
    <w:p w14:paraId="2EB21FA2"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noProof/>
          <w:color w:val="000000"/>
          <w:sz w:val="24"/>
          <w:szCs w:val="24"/>
        </w:rPr>
        <w:drawing>
          <wp:inline distT="0" distB="0" distL="0" distR="0" wp14:anchorId="5408F51F" wp14:editId="76B089CD">
            <wp:extent cx="3314700" cy="2143125"/>
            <wp:effectExtent l="0" t="0" r="0" b="0"/>
            <wp:docPr id="204103909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6"/>
                    <a:srcRect/>
                    <a:stretch>
                      <a:fillRect/>
                    </a:stretch>
                  </pic:blipFill>
                  <pic:spPr>
                    <a:xfrm>
                      <a:off x="0" y="0"/>
                      <a:ext cx="3314700" cy="2143125"/>
                    </a:xfrm>
                    <a:prstGeom prst="rect">
                      <a:avLst/>
                    </a:prstGeom>
                    <a:ln/>
                  </pic:spPr>
                </pic:pic>
              </a:graphicData>
            </a:graphic>
          </wp:inline>
        </w:drawing>
      </w:r>
      <w:r>
        <w:rPr>
          <w:rFonts w:ascii="Calibri" w:eastAsia="Calibri" w:hAnsi="Calibri" w:cs="Calibri"/>
          <w:noProof/>
          <w:color w:val="000000"/>
          <w:sz w:val="24"/>
          <w:szCs w:val="24"/>
        </w:rPr>
        <w:drawing>
          <wp:inline distT="0" distB="0" distL="0" distR="0" wp14:anchorId="6DA37668" wp14:editId="33025437">
            <wp:extent cx="2604676" cy="2187422"/>
            <wp:effectExtent l="0" t="0" r="0" b="0"/>
            <wp:docPr id="204103909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2604676" cy="2187422"/>
                    </a:xfrm>
                    <a:prstGeom prst="rect">
                      <a:avLst/>
                    </a:prstGeom>
                    <a:ln/>
                  </pic:spPr>
                </pic:pic>
              </a:graphicData>
            </a:graphic>
          </wp:inline>
        </w:drawing>
      </w:r>
      <w:r>
        <w:rPr>
          <w:rFonts w:ascii="Calibri" w:eastAsia="Calibri" w:hAnsi="Calibri" w:cs="Calibri"/>
          <w:color w:val="000000"/>
          <w:sz w:val="24"/>
          <w:szCs w:val="24"/>
        </w:rPr>
        <w:br/>
      </w:r>
      <w:r>
        <w:rPr>
          <w:rFonts w:ascii="Calibri" w:eastAsia="Calibri" w:hAnsi="Calibri" w:cs="Calibri"/>
          <w:color w:val="000000"/>
          <w:sz w:val="24"/>
          <w:szCs w:val="24"/>
        </w:rPr>
        <w:br/>
      </w:r>
      <w:r>
        <w:rPr>
          <w:rFonts w:ascii="Calibri" w:eastAsia="Calibri" w:hAnsi="Calibri" w:cs="Calibri"/>
          <w:color w:val="000000"/>
          <w:sz w:val="24"/>
          <w:szCs w:val="24"/>
        </w:rPr>
        <w:br/>
        <w:t>AI-Powered Tools</w:t>
      </w:r>
    </w:p>
    <w:p w14:paraId="02745BAD" w14:textId="77777777" w:rsidR="006B0B4E" w:rsidRDefault="00000000">
      <w:pPr>
        <w:numPr>
          <w:ilvl w:val="0"/>
          <w:numId w:val="2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Chatbots and Virtual Assistants</w:t>
      </w:r>
    </w:p>
    <w:p w14:paraId="44EDBCCF" w14:textId="766FBC88" w:rsidR="006B0B4E" w:rsidRDefault="00000000">
      <w:pPr>
        <w:numPr>
          <w:ilvl w:val="1"/>
          <w:numId w:val="2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Functionality: Automate FAQs and routine queries using tools like Zendesk AI, ChatGPT, or Google Dialog</w:t>
      </w:r>
      <w:r w:rsidR="00304171">
        <w:rPr>
          <w:rFonts w:ascii="Calibri" w:eastAsia="Calibri" w:hAnsi="Calibri" w:cs="Calibri"/>
          <w:color w:val="000000"/>
          <w:sz w:val="24"/>
          <w:szCs w:val="24"/>
        </w:rPr>
        <w:t xml:space="preserve"> </w:t>
      </w:r>
      <w:r>
        <w:rPr>
          <w:rFonts w:ascii="Calibri" w:eastAsia="Calibri" w:hAnsi="Calibri" w:cs="Calibri"/>
          <w:color w:val="000000"/>
          <w:sz w:val="24"/>
          <w:szCs w:val="24"/>
        </w:rPr>
        <w:t>flow.</w:t>
      </w:r>
    </w:p>
    <w:p w14:paraId="6F713D8C" w14:textId="77777777" w:rsidR="006B0B4E" w:rsidRDefault="00000000">
      <w:pPr>
        <w:numPr>
          <w:ilvl w:val="1"/>
          <w:numId w:val="2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Reduce agent workloads by redirecting basic tasks, allowing them to focus on complex cases.</w:t>
      </w:r>
    </w:p>
    <w:p w14:paraId="6653075D" w14:textId="77777777" w:rsidR="006B0B4E" w:rsidRDefault="00000000">
      <w:pPr>
        <w:numPr>
          <w:ilvl w:val="0"/>
          <w:numId w:val="2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Sentiment Analysis Tools</w:t>
      </w:r>
    </w:p>
    <w:p w14:paraId="1A4E5D05" w14:textId="2FBFED6B" w:rsidR="006B0B4E" w:rsidRDefault="00000000">
      <w:pPr>
        <w:numPr>
          <w:ilvl w:val="1"/>
          <w:numId w:val="2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Functionality: Use AI to </w:t>
      </w:r>
      <w:proofErr w:type="gramStart"/>
      <w:r>
        <w:rPr>
          <w:rFonts w:ascii="Calibri" w:eastAsia="Calibri" w:hAnsi="Calibri" w:cs="Calibri"/>
          <w:color w:val="000000"/>
          <w:sz w:val="24"/>
          <w:szCs w:val="24"/>
        </w:rPr>
        <w:t>analy</w:t>
      </w:r>
      <w:r w:rsidR="00304171">
        <w:rPr>
          <w:rFonts w:ascii="Calibri" w:eastAsia="Calibri" w:hAnsi="Calibri" w:cs="Calibri"/>
          <w:color w:val="000000"/>
          <w:sz w:val="24"/>
          <w:szCs w:val="24"/>
        </w:rPr>
        <w:t xml:space="preserve">se </w:t>
      </w:r>
      <w:r>
        <w:rPr>
          <w:rFonts w:ascii="Calibri" w:eastAsia="Calibri" w:hAnsi="Calibri" w:cs="Calibri"/>
          <w:color w:val="000000"/>
          <w:sz w:val="24"/>
          <w:szCs w:val="24"/>
        </w:rPr>
        <w:t xml:space="preserve"> customer</w:t>
      </w:r>
      <w:proofErr w:type="gramEnd"/>
      <w:r>
        <w:rPr>
          <w:rFonts w:ascii="Calibri" w:eastAsia="Calibri" w:hAnsi="Calibri" w:cs="Calibri"/>
          <w:color w:val="000000"/>
          <w:sz w:val="24"/>
          <w:szCs w:val="24"/>
        </w:rPr>
        <w:t xml:space="preserve"> emotions during interactions.</w:t>
      </w:r>
    </w:p>
    <w:p w14:paraId="4B534150" w14:textId="77777777" w:rsidR="006B0B4E" w:rsidRDefault="00000000">
      <w:pPr>
        <w:numPr>
          <w:ilvl w:val="1"/>
          <w:numId w:val="2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Examples: IBM Watson Tone Analyzer, Microsoft Azure AI.</w:t>
      </w:r>
    </w:p>
    <w:p w14:paraId="53FD7241" w14:textId="77777777" w:rsidR="006B0B4E" w:rsidRDefault="00000000">
      <w:pPr>
        <w:numPr>
          <w:ilvl w:val="1"/>
          <w:numId w:val="2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Identify dissatisfaction early for proactive resolutions.</w:t>
      </w:r>
    </w:p>
    <w:p w14:paraId="3D14F96F" w14:textId="77777777" w:rsidR="006B0B4E" w:rsidRDefault="00000000">
      <w:pPr>
        <w:numPr>
          <w:ilvl w:val="0"/>
          <w:numId w:val="2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Predictive Analytics</w:t>
      </w:r>
    </w:p>
    <w:p w14:paraId="68B1FEA6" w14:textId="77777777" w:rsidR="006B0B4E" w:rsidRDefault="00000000">
      <w:pPr>
        <w:numPr>
          <w:ilvl w:val="1"/>
          <w:numId w:val="2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Functionality: Anticipate peak times, customer needs, or workload fluctuations.</w:t>
      </w:r>
    </w:p>
    <w:p w14:paraId="0F8312A7" w14:textId="77777777" w:rsidR="006B0B4E" w:rsidRDefault="00000000">
      <w:pPr>
        <w:numPr>
          <w:ilvl w:val="1"/>
          <w:numId w:val="2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lastRenderedPageBreak/>
        <w:t>Examples: Salesforce Einstein, SAP Analytics Cloud.</w:t>
      </w:r>
    </w:p>
    <w:p w14:paraId="326F5D2C" w14:textId="77777777" w:rsidR="006B0B4E" w:rsidRDefault="00000000">
      <w:pPr>
        <w:numPr>
          <w:ilvl w:val="1"/>
          <w:numId w:val="2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Ensure optimal staffing and personalized experiences.</w:t>
      </w:r>
    </w:p>
    <w:p w14:paraId="755625EA"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7B659320">
          <v:rect id="_x0000_i1057" style="width:0;height:1.5pt" o:hralign="center" o:hrstd="t" o:hr="t" fillcolor="#a0a0a0" stroked="f"/>
        </w:pict>
      </w:r>
    </w:p>
    <w:p w14:paraId="04F98669"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Workforce Optimization (WFO) Tools</w:t>
      </w:r>
    </w:p>
    <w:p w14:paraId="73A61C1E" w14:textId="77777777" w:rsidR="006B0B4E" w:rsidRDefault="00000000">
      <w:pPr>
        <w:numPr>
          <w:ilvl w:val="0"/>
          <w:numId w:val="2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Smart Scheduling and Forecasting</w:t>
      </w:r>
    </w:p>
    <w:p w14:paraId="4691B105" w14:textId="192C3008" w:rsidR="006B0B4E" w:rsidRDefault="00000000">
      <w:pPr>
        <w:numPr>
          <w:ilvl w:val="1"/>
          <w:numId w:val="2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Tools: WFM, NICE Workforce Management.</w:t>
      </w:r>
    </w:p>
    <w:p w14:paraId="5E40EC0C" w14:textId="77777777" w:rsidR="006B0B4E" w:rsidRDefault="00000000">
      <w:pPr>
        <w:numPr>
          <w:ilvl w:val="1"/>
          <w:numId w:val="2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Minimize wait times and idle periods.</w:t>
      </w:r>
    </w:p>
    <w:p w14:paraId="7BAC8363" w14:textId="77777777" w:rsidR="006B0B4E" w:rsidRDefault="00000000">
      <w:pPr>
        <w:numPr>
          <w:ilvl w:val="0"/>
          <w:numId w:val="2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Performance Analytics</w:t>
      </w:r>
    </w:p>
    <w:p w14:paraId="243976E9" w14:textId="77777777" w:rsidR="006B0B4E" w:rsidRDefault="00000000">
      <w:pPr>
        <w:numPr>
          <w:ilvl w:val="1"/>
          <w:numId w:val="2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Functionality: Track agent performance metrics such as resolution rates and feedback scores.</w:t>
      </w:r>
    </w:p>
    <w:p w14:paraId="4B938B8E" w14:textId="77777777" w:rsidR="006B0B4E" w:rsidRDefault="00000000">
      <w:pPr>
        <w:numPr>
          <w:ilvl w:val="1"/>
          <w:numId w:val="2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Tools: Five9 WFO, Verint.</w:t>
      </w:r>
    </w:p>
    <w:p w14:paraId="765DA84A" w14:textId="77777777" w:rsidR="006B0B4E" w:rsidRDefault="00000000">
      <w:pPr>
        <w:numPr>
          <w:ilvl w:val="1"/>
          <w:numId w:val="2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Facilitate training and enhance accountability.</w:t>
      </w:r>
    </w:p>
    <w:p w14:paraId="020E19B2"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02CA27F7">
          <v:rect id="_x0000_i1058" style="width:0;height:1.5pt" o:hralign="center" o:hrstd="t" o:hr="t" fillcolor="#a0a0a0" stroked="f"/>
        </w:pict>
      </w:r>
    </w:p>
    <w:p w14:paraId="71FC6A0C"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Customer Relationship Management (CRM) Enhancements</w:t>
      </w:r>
    </w:p>
    <w:p w14:paraId="7B7D4AE4" w14:textId="77777777" w:rsidR="006B0B4E" w:rsidRDefault="00000000">
      <w:pPr>
        <w:numPr>
          <w:ilvl w:val="0"/>
          <w:numId w:val="2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Integrated CRM Systems</w:t>
      </w:r>
    </w:p>
    <w:p w14:paraId="10AEF967" w14:textId="77777777" w:rsidR="006B0B4E" w:rsidRDefault="00000000">
      <w:pPr>
        <w:numPr>
          <w:ilvl w:val="1"/>
          <w:numId w:val="2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Tools: Salesforce, HubSpot, Zendesk.</w:t>
      </w:r>
    </w:p>
    <w:p w14:paraId="23A29F8A" w14:textId="77777777" w:rsidR="006B0B4E" w:rsidRDefault="00000000">
      <w:pPr>
        <w:numPr>
          <w:ilvl w:val="1"/>
          <w:numId w:val="2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Centralized customer data enables personalized service.</w:t>
      </w:r>
    </w:p>
    <w:p w14:paraId="30CF30AC" w14:textId="77777777" w:rsidR="006B0B4E" w:rsidRDefault="00000000">
      <w:pPr>
        <w:numPr>
          <w:ilvl w:val="0"/>
          <w:numId w:val="2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Self-Service Portals</w:t>
      </w:r>
    </w:p>
    <w:p w14:paraId="178B1186" w14:textId="77777777" w:rsidR="006B0B4E" w:rsidRDefault="00000000">
      <w:pPr>
        <w:numPr>
          <w:ilvl w:val="1"/>
          <w:numId w:val="2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Functionality: Provide knowledge bases and FAQs for customer self-help.</w:t>
      </w:r>
    </w:p>
    <w:p w14:paraId="4D2C0FC1" w14:textId="77777777" w:rsidR="006B0B4E" w:rsidRDefault="00000000">
      <w:pPr>
        <w:numPr>
          <w:ilvl w:val="1"/>
          <w:numId w:val="2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Examples: Freshdesk, integrated CRM platforms.</w:t>
      </w:r>
    </w:p>
    <w:p w14:paraId="2E65434B"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206BF398">
          <v:rect id="_x0000_i1059" style="width:0;height:1.5pt" o:hralign="center" o:hrstd="t" o:hr="t" fillcolor="#a0a0a0" stroked="f"/>
        </w:pict>
      </w:r>
    </w:p>
    <w:p w14:paraId="7DD36876"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Omni-Channel Communication Platforms</w:t>
      </w:r>
    </w:p>
    <w:p w14:paraId="325B7D5D" w14:textId="77777777" w:rsidR="006B0B4E" w:rsidRDefault="00000000">
      <w:pPr>
        <w:numPr>
          <w:ilvl w:val="0"/>
          <w:numId w:val="2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Unified Communication Tools: Platforms like Genesys Cloud CX and Twilio consolidate interactions across chat, email, social media, and phone calls.</w:t>
      </w:r>
    </w:p>
    <w:p w14:paraId="7AE5346B" w14:textId="77777777" w:rsidR="006B0B4E" w:rsidRDefault="00000000">
      <w:pPr>
        <w:numPr>
          <w:ilvl w:val="0"/>
          <w:numId w:val="2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Improve customer experience by reducing interaction friction.</w:t>
      </w:r>
    </w:p>
    <w:p w14:paraId="4618F2B1"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686CBEEC">
          <v:rect id="_x0000_i1060" style="width:0;height:1.5pt" o:hralign="center" o:hrstd="t" o:hr="t" fillcolor="#a0a0a0" stroked="f"/>
        </w:pict>
      </w:r>
    </w:p>
    <w:p w14:paraId="46235A06"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Quality Assurance and Monitoring Tools</w:t>
      </w:r>
    </w:p>
    <w:p w14:paraId="55417D55" w14:textId="77777777" w:rsidR="006B0B4E" w:rsidRDefault="00000000">
      <w:pPr>
        <w:numPr>
          <w:ilvl w:val="0"/>
          <w:numId w:val="2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Call Recording and Analysis</w:t>
      </w:r>
    </w:p>
    <w:p w14:paraId="4C7207F6" w14:textId="77777777" w:rsidR="006B0B4E" w:rsidRDefault="00000000">
      <w:pPr>
        <w:numPr>
          <w:ilvl w:val="1"/>
          <w:numId w:val="2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Tools: Observe.AI, </w:t>
      </w:r>
      <w:proofErr w:type="spellStart"/>
      <w:r>
        <w:rPr>
          <w:rFonts w:ascii="Calibri" w:eastAsia="Calibri" w:hAnsi="Calibri" w:cs="Calibri"/>
          <w:color w:val="000000"/>
          <w:sz w:val="24"/>
          <w:szCs w:val="24"/>
        </w:rPr>
        <w:t>CallMiner</w:t>
      </w:r>
      <w:proofErr w:type="spellEnd"/>
      <w:r>
        <w:rPr>
          <w:rFonts w:ascii="Calibri" w:eastAsia="Calibri" w:hAnsi="Calibri" w:cs="Calibri"/>
          <w:color w:val="000000"/>
          <w:sz w:val="24"/>
          <w:szCs w:val="24"/>
        </w:rPr>
        <w:t>.</w:t>
      </w:r>
    </w:p>
    <w:p w14:paraId="4DA8394A" w14:textId="77777777" w:rsidR="006B0B4E" w:rsidRDefault="00000000">
      <w:pPr>
        <w:numPr>
          <w:ilvl w:val="1"/>
          <w:numId w:val="2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Evaluate and improve call quality and compliance.</w:t>
      </w:r>
    </w:p>
    <w:p w14:paraId="49AAAC51" w14:textId="77777777" w:rsidR="006B0B4E" w:rsidRDefault="00000000">
      <w:pPr>
        <w:numPr>
          <w:ilvl w:val="0"/>
          <w:numId w:val="2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Speech-to-Text and Keyword Detection</w:t>
      </w:r>
    </w:p>
    <w:p w14:paraId="33A17080" w14:textId="77777777" w:rsidR="006B0B4E" w:rsidRDefault="00000000">
      <w:pPr>
        <w:numPr>
          <w:ilvl w:val="1"/>
          <w:numId w:val="2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Tools: Otter.ai, Rev AI.</w:t>
      </w:r>
    </w:p>
    <w:p w14:paraId="5365A681" w14:textId="77777777" w:rsidR="006B0B4E" w:rsidRDefault="00000000">
      <w:pPr>
        <w:numPr>
          <w:ilvl w:val="1"/>
          <w:numId w:val="2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Enhance documentation and issue tracking.</w:t>
      </w:r>
    </w:p>
    <w:p w14:paraId="7DB1920E"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2EE55720">
          <v:rect id="_x0000_i1061" style="width:0;height:1.5pt" o:hralign="center" o:hrstd="t" o:hr="t" fillcolor="#a0a0a0" stroked="f"/>
        </w:pict>
      </w:r>
    </w:p>
    <w:p w14:paraId="203D1235" w14:textId="3CF57011"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Cloud-Based Contact Cent</w:t>
      </w:r>
      <w:r w:rsidR="00304171">
        <w:rPr>
          <w:rFonts w:ascii="Calibri" w:eastAsia="Calibri" w:hAnsi="Calibri" w:cs="Calibri"/>
          <w:color w:val="000000"/>
          <w:sz w:val="24"/>
          <w:szCs w:val="24"/>
        </w:rPr>
        <w:t>re</w:t>
      </w:r>
    </w:p>
    <w:p w14:paraId="61F03D1D" w14:textId="77777777" w:rsidR="006B0B4E" w:rsidRDefault="00000000">
      <w:pPr>
        <w:numPr>
          <w:ilvl w:val="0"/>
          <w:numId w:val="2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Transitioning Tools: Amazon Connect, RingCentral, 8x8.</w:t>
      </w:r>
    </w:p>
    <w:p w14:paraId="586574C6" w14:textId="77777777" w:rsidR="006B0B4E" w:rsidRDefault="00000000">
      <w:pPr>
        <w:numPr>
          <w:ilvl w:val="0"/>
          <w:numId w:val="2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Enhance scalability, integration, and remote work capabilities while reducing costs.</w:t>
      </w:r>
    </w:p>
    <w:p w14:paraId="473DB7B5"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2F4C35FA">
          <v:rect id="_x0000_i1062" style="width:0;height:1.5pt" o:hralign="center" o:hrstd="t" o:hr="t" fillcolor="#a0a0a0" stroked="f"/>
        </w:pict>
      </w:r>
    </w:p>
    <w:p w14:paraId="25BD6430"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lastRenderedPageBreak/>
        <w:t>Advanced IVR (Interactive Voice Response) Systems</w:t>
      </w:r>
    </w:p>
    <w:p w14:paraId="6DB93936" w14:textId="77777777" w:rsidR="006B0B4E" w:rsidRDefault="00000000">
      <w:pPr>
        <w:numPr>
          <w:ilvl w:val="0"/>
          <w:numId w:val="2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AI-Driven IVR: Use natural language processing (NLP) to simplify IVR interactions.</w:t>
      </w:r>
    </w:p>
    <w:p w14:paraId="75D4BA29" w14:textId="77777777" w:rsidR="006B0B4E" w:rsidRDefault="00000000">
      <w:pPr>
        <w:numPr>
          <w:ilvl w:val="0"/>
          <w:numId w:val="2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Example: Nuance AI-powered IVR.</w:t>
      </w:r>
    </w:p>
    <w:p w14:paraId="7CF6A64F" w14:textId="77777777" w:rsidR="006B0B4E" w:rsidRDefault="00000000">
      <w:pPr>
        <w:numPr>
          <w:ilvl w:val="0"/>
          <w:numId w:val="2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Faster resolutions and improved customer experiences.</w:t>
      </w:r>
    </w:p>
    <w:p w14:paraId="1D5728CD"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19BF7903">
          <v:rect id="_x0000_i1063" style="width:0;height:1.5pt" o:hralign="center" o:hrstd="t" o:hr="t" fillcolor="#a0a0a0" stroked="f"/>
        </w:pict>
      </w:r>
    </w:p>
    <w:p w14:paraId="33C4FCF1"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Customer Feedback and Engagement Tools</w:t>
      </w:r>
    </w:p>
    <w:p w14:paraId="2728736F" w14:textId="77777777" w:rsidR="006B0B4E" w:rsidRDefault="00000000">
      <w:pPr>
        <w:numPr>
          <w:ilvl w:val="0"/>
          <w:numId w:val="3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Real-Time Feedback Collection</w:t>
      </w:r>
    </w:p>
    <w:p w14:paraId="55E1208C" w14:textId="77777777" w:rsidR="006B0B4E" w:rsidRDefault="00000000">
      <w:pPr>
        <w:numPr>
          <w:ilvl w:val="1"/>
          <w:numId w:val="3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Tools: Medallia, SurveyMonkey, post-call surveys.</w:t>
      </w:r>
    </w:p>
    <w:p w14:paraId="38AA6FAE" w14:textId="77777777" w:rsidR="006B0B4E" w:rsidRDefault="00000000">
      <w:pPr>
        <w:numPr>
          <w:ilvl w:val="1"/>
          <w:numId w:val="3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Gain instant insights for service improvement.</w:t>
      </w:r>
    </w:p>
    <w:p w14:paraId="7D8B315C" w14:textId="77777777" w:rsidR="006B0B4E" w:rsidRDefault="00000000">
      <w:pPr>
        <w:numPr>
          <w:ilvl w:val="0"/>
          <w:numId w:val="3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Gamification for Agent Engagement</w:t>
      </w:r>
    </w:p>
    <w:p w14:paraId="5FF19DBE" w14:textId="48FABCA3" w:rsidR="006B0B4E" w:rsidRDefault="00000000">
      <w:pPr>
        <w:numPr>
          <w:ilvl w:val="1"/>
          <w:numId w:val="3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Tools: </w:t>
      </w:r>
      <w:proofErr w:type="spellStart"/>
      <w:proofErr w:type="gramStart"/>
      <w:r>
        <w:rPr>
          <w:rFonts w:ascii="Calibri" w:eastAsia="Calibri" w:hAnsi="Calibri" w:cs="Calibri"/>
          <w:color w:val="000000"/>
          <w:sz w:val="24"/>
          <w:szCs w:val="24"/>
        </w:rPr>
        <w:t>Playvox</w:t>
      </w:r>
      <w:proofErr w:type="spellEnd"/>
      <w:r w:rsidR="00304171">
        <w:rPr>
          <w:rFonts w:ascii="Calibri" w:eastAsia="Calibri" w:hAnsi="Calibri" w:cs="Calibri"/>
          <w:color w:val="000000"/>
          <w:sz w:val="24"/>
          <w:szCs w:val="24"/>
        </w:rPr>
        <w:t xml:space="preserve"> </w:t>
      </w:r>
      <w:r>
        <w:rPr>
          <w:rFonts w:ascii="Calibri" w:eastAsia="Calibri" w:hAnsi="Calibri" w:cs="Calibri"/>
          <w:color w:val="000000"/>
          <w:sz w:val="24"/>
          <w:szCs w:val="24"/>
        </w:rPr>
        <w:t>,</w:t>
      </w:r>
      <w:proofErr w:type="gramEnd"/>
      <w:r>
        <w:rPr>
          <w:rFonts w:ascii="Calibri" w:eastAsia="Calibri" w:hAnsi="Calibri" w:cs="Calibri"/>
          <w:color w:val="000000"/>
          <w:sz w:val="24"/>
          <w:szCs w:val="24"/>
        </w:rPr>
        <w:t xml:space="preserve"> Ambition.</w:t>
      </w:r>
    </w:p>
    <w:p w14:paraId="533D5DA9" w14:textId="77777777" w:rsidR="006B0B4E" w:rsidRDefault="00000000">
      <w:pPr>
        <w:numPr>
          <w:ilvl w:val="1"/>
          <w:numId w:val="3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Benefits: Motivate and boost agent performance.</w:t>
      </w:r>
    </w:p>
    <w:p w14:paraId="743EFBDA"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61921C9D">
          <v:rect id="_x0000_i1064" style="width:0;height:1.5pt" o:hralign="center" o:hrstd="t" o:hr="t" fillcolor="#a0a0a0" stroked="f"/>
        </w:pict>
      </w:r>
    </w:p>
    <w:p w14:paraId="2F50C3C5" w14:textId="36D13364"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Recommendations for Enhancing Call Cent</w:t>
      </w:r>
      <w:r w:rsidR="00304171">
        <w:rPr>
          <w:rFonts w:ascii="Calibri" w:eastAsia="Calibri" w:hAnsi="Calibri" w:cs="Calibri"/>
          <w:color w:val="000000"/>
          <w:sz w:val="24"/>
          <w:szCs w:val="24"/>
        </w:rPr>
        <w:t>re</w:t>
      </w:r>
      <w:r>
        <w:rPr>
          <w:rFonts w:ascii="Calibri" w:eastAsia="Calibri" w:hAnsi="Calibri" w:cs="Calibri"/>
          <w:color w:val="000000"/>
          <w:sz w:val="24"/>
          <w:szCs w:val="24"/>
        </w:rPr>
        <w:t xml:space="preserve"> Operations</w:t>
      </w:r>
    </w:p>
    <w:p w14:paraId="487333DC" w14:textId="77777777" w:rsidR="006B0B4E" w:rsidRDefault="00000000">
      <w:pPr>
        <w:numPr>
          <w:ilvl w:val="0"/>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Implement AI-Powered Chatbots and Voice Bots</w:t>
      </w:r>
    </w:p>
    <w:p w14:paraId="069949DB" w14:textId="77777777" w:rsidR="006B0B4E" w:rsidRDefault="00000000">
      <w:pPr>
        <w:numPr>
          <w:ilvl w:val="1"/>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Steps:</w:t>
      </w:r>
    </w:p>
    <w:p w14:paraId="41B2FC3F"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Choose an integration-friendly chatbot platform.</w:t>
      </w:r>
    </w:p>
    <w:p w14:paraId="0A83E4BE"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Train with historical interaction data.</w:t>
      </w:r>
    </w:p>
    <w:p w14:paraId="00EAF710"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Continuously monitor and refine its performance.</w:t>
      </w:r>
    </w:p>
    <w:p w14:paraId="5114D077" w14:textId="77777777" w:rsidR="006B0B4E" w:rsidRDefault="00000000">
      <w:pPr>
        <w:numPr>
          <w:ilvl w:val="0"/>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Adopt Omnichannel Integration</w:t>
      </w:r>
    </w:p>
    <w:p w14:paraId="268E5327" w14:textId="77777777" w:rsidR="006B0B4E" w:rsidRDefault="00000000">
      <w:pPr>
        <w:numPr>
          <w:ilvl w:val="1"/>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Steps:</w:t>
      </w:r>
    </w:p>
    <w:p w14:paraId="3D18D004"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Select a robust omnichannel solution.</w:t>
      </w:r>
    </w:p>
    <w:p w14:paraId="7BF102EA"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Train agents for cross-channel interaction management.</w:t>
      </w:r>
    </w:p>
    <w:p w14:paraId="6809C690"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Review interactions to maintain seamless experiences.</w:t>
      </w:r>
    </w:p>
    <w:p w14:paraId="5A137062" w14:textId="7ACEEE52" w:rsidR="006B0B4E" w:rsidRDefault="00000000">
      <w:pPr>
        <w:numPr>
          <w:ilvl w:val="0"/>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Transition to Cloud-Based Call Cent</w:t>
      </w:r>
      <w:r w:rsidR="00304171">
        <w:rPr>
          <w:rFonts w:ascii="Calibri" w:eastAsia="Calibri" w:hAnsi="Calibri" w:cs="Calibri"/>
          <w:color w:val="000000"/>
          <w:sz w:val="24"/>
          <w:szCs w:val="24"/>
        </w:rPr>
        <w:t>re</w:t>
      </w:r>
      <w:r>
        <w:rPr>
          <w:rFonts w:ascii="Calibri" w:eastAsia="Calibri" w:hAnsi="Calibri" w:cs="Calibri"/>
          <w:color w:val="000000"/>
          <w:sz w:val="24"/>
          <w:szCs w:val="24"/>
        </w:rPr>
        <w:t xml:space="preserve"> Solutions (</w:t>
      </w:r>
      <w:proofErr w:type="spellStart"/>
      <w:r>
        <w:rPr>
          <w:rFonts w:ascii="Calibri" w:eastAsia="Calibri" w:hAnsi="Calibri" w:cs="Calibri"/>
          <w:color w:val="000000"/>
          <w:sz w:val="24"/>
          <w:szCs w:val="24"/>
        </w:rPr>
        <w:t>CCaaS</w:t>
      </w:r>
      <w:proofErr w:type="spellEnd"/>
      <w:r>
        <w:rPr>
          <w:rFonts w:ascii="Calibri" w:eastAsia="Calibri" w:hAnsi="Calibri" w:cs="Calibri"/>
          <w:color w:val="000000"/>
          <w:sz w:val="24"/>
          <w:szCs w:val="24"/>
        </w:rPr>
        <w:t>)</w:t>
      </w:r>
    </w:p>
    <w:p w14:paraId="36CB32EC" w14:textId="77777777" w:rsidR="006B0B4E" w:rsidRDefault="00000000">
      <w:pPr>
        <w:numPr>
          <w:ilvl w:val="1"/>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Steps:</w:t>
      </w:r>
    </w:p>
    <w:p w14:paraId="2C6D60FA"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Identify the right </w:t>
      </w:r>
      <w:proofErr w:type="spellStart"/>
      <w:r>
        <w:rPr>
          <w:rFonts w:ascii="Calibri" w:eastAsia="Calibri" w:hAnsi="Calibri" w:cs="Calibri"/>
          <w:color w:val="000000"/>
          <w:sz w:val="24"/>
          <w:szCs w:val="24"/>
        </w:rPr>
        <w:t>CCaaS</w:t>
      </w:r>
      <w:proofErr w:type="spellEnd"/>
      <w:r>
        <w:rPr>
          <w:rFonts w:ascii="Calibri" w:eastAsia="Calibri" w:hAnsi="Calibri" w:cs="Calibri"/>
          <w:color w:val="000000"/>
          <w:sz w:val="24"/>
          <w:szCs w:val="24"/>
        </w:rPr>
        <w:t xml:space="preserve"> provider.</w:t>
      </w:r>
    </w:p>
    <w:p w14:paraId="7B2E171B"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Plan migration in phases to reduce disruption.</w:t>
      </w:r>
    </w:p>
    <w:p w14:paraId="3239612B"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Train agents on cloud tools effectively.</w:t>
      </w:r>
    </w:p>
    <w:p w14:paraId="5E5179EC" w14:textId="77777777" w:rsidR="006B0B4E" w:rsidRDefault="00000000">
      <w:pPr>
        <w:numPr>
          <w:ilvl w:val="0"/>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Utilize Automatic Call Distributors (ACD)</w:t>
      </w:r>
    </w:p>
    <w:p w14:paraId="76BF41A0" w14:textId="77777777" w:rsidR="006B0B4E" w:rsidRDefault="00000000">
      <w:pPr>
        <w:numPr>
          <w:ilvl w:val="1"/>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Steps:</w:t>
      </w:r>
    </w:p>
    <w:p w14:paraId="224590BC"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Define skill-based routing criteria.</w:t>
      </w:r>
    </w:p>
    <w:p w14:paraId="61CE4EA4"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Monitor call routing efficiency and make adjustments.</w:t>
      </w:r>
    </w:p>
    <w:p w14:paraId="42ABDB52"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Evaluate impact on resolution times and satisfaction.</w:t>
      </w:r>
    </w:p>
    <w:p w14:paraId="5609A849" w14:textId="77777777" w:rsidR="006B0B4E" w:rsidRDefault="00000000">
      <w:pPr>
        <w:numPr>
          <w:ilvl w:val="0"/>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Integrate Computer Telephony Integration (CTI)</w:t>
      </w:r>
    </w:p>
    <w:p w14:paraId="4B89EE02" w14:textId="77777777" w:rsidR="006B0B4E" w:rsidRDefault="00000000">
      <w:pPr>
        <w:numPr>
          <w:ilvl w:val="1"/>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Steps:</w:t>
      </w:r>
    </w:p>
    <w:p w14:paraId="057C9560"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Implement a CTI system that integrates seamlessly with CRMs.</w:t>
      </w:r>
    </w:p>
    <w:p w14:paraId="177B44C4"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Train agents on using features like screen pops and click-to-call.</w:t>
      </w:r>
    </w:p>
    <w:p w14:paraId="6F09D237" w14:textId="77777777" w:rsidR="006B0B4E" w:rsidRDefault="00000000">
      <w:pPr>
        <w:numPr>
          <w:ilvl w:val="2"/>
          <w:numId w:val="3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lastRenderedPageBreak/>
        <w:t>Assess efficiency improvements regularly.</w:t>
      </w:r>
    </w:p>
    <w:p w14:paraId="66D27EF7" w14:textId="4EA47BE4"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By implementing these technologies and strategies, the call cent</w:t>
      </w:r>
      <w:r w:rsidR="00304171">
        <w:rPr>
          <w:rFonts w:ascii="Calibri" w:eastAsia="Calibri" w:hAnsi="Calibri" w:cs="Calibri"/>
          <w:color w:val="000000"/>
          <w:sz w:val="24"/>
          <w:szCs w:val="24"/>
        </w:rPr>
        <w:t>re</w:t>
      </w:r>
      <w:r>
        <w:rPr>
          <w:rFonts w:ascii="Calibri" w:eastAsia="Calibri" w:hAnsi="Calibri" w:cs="Calibri"/>
          <w:color w:val="000000"/>
          <w:sz w:val="24"/>
          <w:szCs w:val="24"/>
        </w:rPr>
        <w:t xml:space="preserve"> can boost efficiency, reduce operational costs, and enhance customer satisfaction.</w:t>
      </w:r>
    </w:p>
    <w:p w14:paraId="345DB4A7" w14:textId="77777777" w:rsidR="006B0B4E" w:rsidRDefault="006B0B4E">
      <w:pPr>
        <w:pBdr>
          <w:top w:val="nil"/>
          <w:left w:val="nil"/>
          <w:bottom w:val="nil"/>
          <w:right w:val="nil"/>
          <w:between w:val="nil"/>
        </w:pBdr>
        <w:spacing w:after="0"/>
        <w:rPr>
          <w:rFonts w:ascii="Calibri" w:eastAsia="Calibri" w:hAnsi="Calibri" w:cs="Calibri"/>
          <w:color w:val="000000"/>
          <w:sz w:val="24"/>
          <w:szCs w:val="24"/>
        </w:rPr>
      </w:pPr>
    </w:p>
    <w:p w14:paraId="09E84C3A" w14:textId="77777777" w:rsidR="006B0B4E" w:rsidRDefault="006B0B4E">
      <w:pPr>
        <w:pBdr>
          <w:top w:val="nil"/>
          <w:left w:val="nil"/>
          <w:bottom w:val="nil"/>
          <w:right w:val="nil"/>
          <w:between w:val="nil"/>
        </w:pBdr>
        <w:spacing w:after="0"/>
        <w:ind w:left="1440"/>
        <w:rPr>
          <w:rFonts w:ascii="Calibri" w:eastAsia="Calibri" w:hAnsi="Calibri" w:cs="Calibri"/>
          <w:color w:val="000000"/>
          <w:sz w:val="24"/>
          <w:szCs w:val="24"/>
        </w:rPr>
      </w:pPr>
    </w:p>
    <w:p w14:paraId="2FC11394" w14:textId="77777777" w:rsidR="006B0B4E" w:rsidRDefault="006B0B4E">
      <w:pPr>
        <w:pBdr>
          <w:top w:val="nil"/>
          <w:left w:val="nil"/>
          <w:bottom w:val="nil"/>
          <w:right w:val="nil"/>
          <w:between w:val="nil"/>
        </w:pBdr>
        <w:ind w:left="720"/>
        <w:rPr>
          <w:rFonts w:ascii="Calibri" w:eastAsia="Calibri" w:hAnsi="Calibri" w:cs="Calibri"/>
          <w:color w:val="000000"/>
          <w:sz w:val="24"/>
          <w:szCs w:val="24"/>
        </w:rPr>
      </w:pPr>
    </w:p>
    <w:p w14:paraId="1D18EBAF" w14:textId="77777777" w:rsidR="006B0B4E" w:rsidRDefault="006B0B4E">
      <w:pPr>
        <w:rPr>
          <w:rFonts w:ascii="Calibri" w:eastAsia="Calibri" w:hAnsi="Calibri" w:cs="Calibri"/>
          <w:sz w:val="24"/>
          <w:szCs w:val="24"/>
        </w:rPr>
      </w:pPr>
    </w:p>
    <w:p w14:paraId="60166706" w14:textId="77777777" w:rsidR="006B0B4E" w:rsidRDefault="006B0B4E">
      <w:pPr>
        <w:rPr>
          <w:rFonts w:ascii="Calibri" w:eastAsia="Calibri" w:hAnsi="Calibri" w:cs="Calibri"/>
          <w:b/>
          <w:sz w:val="24"/>
          <w:szCs w:val="24"/>
        </w:rPr>
      </w:pPr>
    </w:p>
    <w:p w14:paraId="567B31D6" w14:textId="656048F6" w:rsidR="006B0B4E" w:rsidRDefault="00000000">
      <w:pPr>
        <w:numPr>
          <w:ilvl w:val="0"/>
          <w:numId w:val="1"/>
        </w:numPr>
        <w:rPr>
          <w:rFonts w:ascii="Calibri" w:eastAsia="Calibri" w:hAnsi="Calibri" w:cs="Calibri"/>
          <w:sz w:val="24"/>
          <w:szCs w:val="24"/>
        </w:rPr>
      </w:pPr>
      <w:r>
        <w:rPr>
          <w:rFonts w:ascii="Calibri" w:eastAsia="Calibri" w:hAnsi="Calibri" w:cs="Calibri"/>
          <w:b/>
          <w:sz w:val="24"/>
          <w:szCs w:val="24"/>
        </w:rPr>
        <w:t>What metrics should be included in the final dashboard to provide a comprehensive view of call cent</w:t>
      </w:r>
      <w:r w:rsidR="00304171">
        <w:rPr>
          <w:rFonts w:ascii="Calibri" w:eastAsia="Calibri" w:hAnsi="Calibri" w:cs="Calibri"/>
          <w:b/>
          <w:sz w:val="24"/>
          <w:szCs w:val="24"/>
        </w:rPr>
        <w:t>re</w:t>
      </w:r>
      <w:r>
        <w:rPr>
          <w:rFonts w:ascii="Calibri" w:eastAsia="Calibri" w:hAnsi="Calibri" w:cs="Calibri"/>
          <w:b/>
          <w:sz w:val="24"/>
          <w:szCs w:val="24"/>
        </w:rPr>
        <w:t xml:space="preserve"> performance and guide investment decisions?</w:t>
      </w:r>
      <w:r>
        <w:rPr>
          <w:rFonts w:ascii="Calibri" w:eastAsia="Calibri" w:hAnsi="Calibri" w:cs="Calibri"/>
          <w:sz w:val="24"/>
          <w:szCs w:val="24"/>
        </w:rPr>
        <w:br/>
      </w:r>
      <w:r>
        <w:rPr>
          <w:rFonts w:ascii="Calibri" w:eastAsia="Calibri" w:hAnsi="Calibri" w:cs="Calibri"/>
          <w:sz w:val="24"/>
          <w:szCs w:val="24"/>
        </w:rPr>
        <w:br/>
      </w:r>
      <w:r>
        <w:rPr>
          <w:rFonts w:ascii="Calibri" w:eastAsia="Calibri" w:hAnsi="Calibri" w:cs="Calibri"/>
          <w:noProof/>
          <w:sz w:val="24"/>
          <w:szCs w:val="24"/>
        </w:rPr>
        <w:drawing>
          <wp:inline distT="0" distB="0" distL="0" distR="0" wp14:anchorId="3D60998A" wp14:editId="3DEF0931">
            <wp:extent cx="5943600" cy="1933575"/>
            <wp:effectExtent l="0" t="0" r="0" b="0"/>
            <wp:docPr id="204103909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5"/>
                    <a:srcRect/>
                    <a:stretch>
                      <a:fillRect/>
                    </a:stretch>
                  </pic:blipFill>
                  <pic:spPr>
                    <a:xfrm>
                      <a:off x="0" y="0"/>
                      <a:ext cx="5943600" cy="1933575"/>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sz w:val="24"/>
          <w:szCs w:val="24"/>
        </w:rPr>
        <w:br/>
      </w:r>
      <w:r>
        <w:rPr>
          <w:rFonts w:ascii="Calibri" w:eastAsia="Calibri" w:hAnsi="Calibri" w:cs="Calibri"/>
          <w:noProof/>
          <w:sz w:val="24"/>
          <w:szCs w:val="24"/>
        </w:rPr>
        <w:drawing>
          <wp:inline distT="0" distB="0" distL="0" distR="0" wp14:anchorId="16407046" wp14:editId="411FEE3E">
            <wp:extent cx="1874762" cy="1805802"/>
            <wp:effectExtent l="0" t="0" r="0" b="0"/>
            <wp:docPr id="204103907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1874762" cy="1805802"/>
                    </a:xfrm>
                    <a:prstGeom prst="rect">
                      <a:avLst/>
                    </a:prstGeom>
                    <a:ln/>
                  </pic:spPr>
                </pic:pic>
              </a:graphicData>
            </a:graphic>
          </wp:inline>
        </w:drawing>
      </w:r>
      <w:r>
        <w:rPr>
          <w:rFonts w:ascii="Calibri" w:eastAsia="Calibri" w:hAnsi="Calibri" w:cs="Calibri"/>
          <w:noProof/>
          <w:sz w:val="24"/>
          <w:szCs w:val="24"/>
        </w:rPr>
        <w:drawing>
          <wp:inline distT="0" distB="0" distL="0" distR="0" wp14:anchorId="01039EF0" wp14:editId="02F50B92">
            <wp:extent cx="3581400" cy="1790700"/>
            <wp:effectExtent l="0" t="0" r="0" b="0"/>
            <wp:docPr id="204103907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3581400" cy="1790700"/>
                    </a:xfrm>
                    <a:prstGeom prst="rect">
                      <a:avLst/>
                    </a:prstGeom>
                    <a:ln/>
                  </pic:spPr>
                </pic:pic>
              </a:graphicData>
            </a:graphic>
          </wp:inline>
        </w:drawing>
      </w:r>
    </w:p>
    <w:p w14:paraId="4F33C4B8"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 Operational Metrics</w:t>
      </w:r>
      <w:r>
        <w:rPr>
          <w:rFonts w:ascii="Calibri" w:eastAsia="Calibri" w:hAnsi="Calibri" w:cs="Calibri"/>
          <w:color w:val="000000"/>
          <w:sz w:val="24"/>
          <w:szCs w:val="24"/>
        </w:rPr>
        <w:br/>
      </w:r>
      <w:r>
        <w:rPr>
          <w:rFonts w:ascii="Calibri" w:eastAsia="Calibri" w:hAnsi="Calibri" w:cs="Calibri"/>
          <w:color w:val="000000"/>
          <w:sz w:val="24"/>
          <w:szCs w:val="24"/>
        </w:rPr>
        <w:br/>
      </w:r>
    </w:p>
    <w:p w14:paraId="100EA8DA" w14:textId="0C0A745C"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Metrics for Call Cent</w:t>
      </w:r>
      <w:r w:rsidR="00304171">
        <w:rPr>
          <w:rFonts w:ascii="Calibri" w:eastAsia="Calibri" w:hAnsi="Calibri" w:cs="Calibri"/>
          <w:color w:val="000000"/>
          <w:sz w:val="24"/>
          <w:szCs w:val="24"/>
        </w:rPr>
        <w:t>re</w:t>
      </w:r>
      <w:r>
        <w:rPr>
          <w:rFonts w:ascii="Calibri" w:eastAsia="Calibri" w:hAnsi="Calibri" w:cs="Calibri"/>
          <w:color w:val="000000"/>
          <w:sz w:val="24"/>
          <w:szCs w:val="24"/>
        </w:rPr>
        <w:t xml:space="preserve"> Optimization</w:t>
      </w:r>
    </w:p>
    <w:p w14:paraId="1D707D27"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Efficiency, Agent Performance, and Resource Utilization</w:t>
      </w:r>
    </w:p>
    <w:p w14:paraId="7F7DFF5B" w14:textId="77777777" w:rsidR="006B0B4E" w:rsidRDefault="00000000">
      <w:pPr>
        <w:numPr>
          <w:ilvl w:val="0"/>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Call Volume</w:t>
      </w:r>
    </w:p>
    <w:p w14:paraId="1FBA3D1F" w14:textId="77777777" w:rsidR="006B0B4E" w:rsidRDefault="00000000">
      <w:pPr>
        <w:numPr>
          <w:ilvl w:val="1"/>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lastRenderedPageBreak/>
        <w:t>Tracks total inbound and outbound calls.</w:t>
      </w:r>
    </w:p>
    <w:p w14:paraId="46C799DD" w14:textId="186D4032" w:rsidR="006B0B4E" w:rsidRDefault="00000000">
      <w:pPr>
        <w:numPr>
          <w:ilvl w:val="1"/>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Analy</w:t>
      </w:r>
      <w:r w:rsidR="00304171">
        <w:rPr>
          <w:rFonts w:ascii="Calibri" w:eastAsia="Calibri" w:hAnsi="Calibri" w:cs="Calibri"/>
          <w:color w:val="000000"/>
          <w:sz w:val="24"/>
          <w:szCs w:val="24"/>
        </w:rPr>
        <w:t>se</w:t>
      </w:r>
      <w:r>
        <w:rPr>
          <w:rFonts w:ascii="Calibri" w:eastAsia="Calibri" w:hAnsi="Calibri" w:cs="Calibri"/>
          <w:color w:val="000000"/>
          <w:sz w:val="24"/>
          <w:szCs w:val="24"/>
        </w:rPr>
        <w:t xml:space="preserve"> trends over time (hourly, daily, monthly).</w:t>
      </w:r>
    </w:p>
    <w:p w14:paraId="726697B0" w14:textId="77777777" w:rsidR="006B0B4E" w:rsidRDefault="00000000">
      <w:pPr>
        <w:numPr>
          <w:ilvl w:val="0"/>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Average Handle Time (AHT)</w:t>
      </w:r>
    </w:p>
    <w:p w14:paraId="64D6240F" w14:textId="77777777" w:rsidR="006B0B4E" w:rsidRDefault="00000000">
      <w:pPr>
        <w:numPr>
          <w:ilvl w:val="1"/>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Measures the average time required to resolve a call.</w:t>
      </w:r>
    </w:p>
    <w:p w14:paraId="06324DA9" w14:textId="77777777" w:rsidR="006B0B4E" w:rsidRDefault="00000000">
      <w:pPr>
        <w:numPr>
          <w:ilvl w:val="1"/>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Highlights areas needing efficiency improvements or additional training.</w:t>
      </w:r>
    </w:p>
    <w:p w14:paraId="52DA09AF" w14:textId="77777777" w:rsidR="006B0B4E" w:rsidRDefault="00000000">
      <w:pPr>
        <w:numPr>
          <w:ilvl w:val="0"/>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Peak Call Times</w:t>
      </w:r>
    </w:p>
    <w:p w14:paraId="11B26EBF" w14:textId="77777777" w:rsidR="006B0B4E" w:rsidRDefault="00000000">
      <w:pPr>
        <w:numPr>
          <w:ilvl w:val="1"/>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Identifies high-traffic periods to optimize scheduling and resource allocation.</w:t>
      </w:r>
    </w:p>
    <w:p w14:paraId="054F45A5" w14:textId="77777777" w:rsidR="006B0B4E" w:rsidRDefault="00000000">
      <w:pPr>
        <w:numPr>
          <w:ilvl w:val="0"/>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Call Abandonment Rate</w:t>
      </w:r>
    </w:p>
    <w:p w14:paraId="4D2F7D84" w14:textId="77777777" w:rsidR="006B0B4E" w:rsidRDefault="00000000">
      <w:pPr>
        <w:numPr>
          <w:ilvl w:val="1"/>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Percentage of calls disconnected by customers before resolution.</w:t>
      </w:r>
    </w:p>
    <w:p w14:paraId="31EF2219" w14:textId="77777777" w:rsidR="006B0B4E" w:rsidRDefault="00000000">
      <w:pPr>
        <w:numPr>
          <w:ilvl w:val="1"/>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A lower rate reflects better queue and </w:t>
      </w:r>
      <w:proofErr w:type="gramStart"/>
      <w:r>
        <w:rPr>
          <w:rFonts w:ascii="Calibri" w:eastAsia="Calibri" w:hAnsi="Calibri" w:cs="Calibri"/>
          <w:color w:val="000000"/>
          <w:sz w:val="24"/>
          <w:szCs w:val="24"/>
        </w:rPr>
        <w:t>wait</w:t>
      </w:r>
      <w:proofErr w:type="gramEnd"/>
      <w:r>
        <w:rPr>
          <w:rFonts w:ascii="Calibri" w:eastAsia="Calibri" w:hAnsi="Calibri" w:cs="Calibri"/>
          <w:color w:val="000000"/>
          <w:sz w:val="24"/>
          <w:szCs w:val="24"/>
        </w:rPr>
        <w:t xml:space="preserve"> time management.</w:t>
      </w:r>
    </w:p>
    <w:p w14:paraId="3DFBD733" w14:textId="77777777" w:rsidR="006B0B4E" w:rsidRDefault="00000000">
      <w:pPr>
        <w:numPr>
          <w:ilvl w:val="0"/>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Agent Utilization Rate</w:t>
      </w:r>
    </w:p>
    <w:p w14:paraId="017B8943" w14:textId="77777777" w:rsidR="006B0B4E" w:rsidRDefault="00000000">
      <w:pPr>
        <w:numPr>
          <w:ilvl w:val="1"/>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Percentage of time agents spend on calls versus idle.</w:t>
      </w:r>
    </w:p>
    <w:p w14:paraId="7B4D789F" w14:textId="77777777" w:rsidR="006B0B4E" w:rsidRDefault="00000000">
      <w:pPr>
        <w:numPr>
          <w:ilvl w:val="1"/>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Indicates overall productivity.</w:t>
      </w:r>
    </w:p>
    <w:p w14:paraId="66196F2F" w14:textId="77777777" w:rsidR="006B0B4E" w:rsidRDefault="00000000">
      <w:pPr>
        <w:numPr>
          <w:ilvl w:val="0"/>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Call Queue Length and Wait Times</w:t>
      </w:r>
    </w:p>
    <w:p w14:paraId="78CB5A61" w14:textId="77777777" w:rsidR="006B0B4E" w:rsidRDefault="00000000">
      <w:pPr>
        <w:numPr>
          <w:ilvl w:val="1"/>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Monitors customer waiting durations.</w:t>
      </w:r>
    </w:p>
    <w:p w14:paraId="2C572231" w14:textId="77777777" w:rsidR="006B0B4E" w:rsidRDefault="00000000">
      <w:pPr>
        <w:numPr>
          <w:ilvl w:val="1"/>
          <w:numId w:val="1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Long queues may signal understaffing or process inefficiencies.</w:t>
      </w:r>
    </w:p>
    <w:p w14:paraId="25C77B75"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pict w14:anchorId="0DC9A43A">
          <v:rect id="_x0000_i1065" style="width:0;height:1.5pt" o:hralign="center" o:hrstd="t" o:hr="t" fillcolor="#a0a0a0" stroked="f"/>
        </w:pict>
      </w:r>
    </w:p>
    <w:p w14:paraId="70D8002F"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Financial Metrics</w:t>
      </w:r>
    </w:p>
    <w:p w14:paraId="298BEC42"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Focus on financial health and ROI evaluation:</w:t>
      </w:r>
    </w:p>
    <w:p w14:paraId="77F36A14" w14:textId="77777777" w:rsidR="006B0B4E" w:rsidRDefault="00000000">
      <w:pPr>
        <w:numPr>
          <w:ilvl w:val="0"/>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Revenue per Call/Chat</w:t>
      </w:r>
    </w:p>
    <w:p w14:paraId="503973C1" w14:textId="77777777" w:rsidR="006B0B4E" w:rsidRDefault="00000000">
      <w:pPr>
        <w:numPr>
          <w:ilvl w:val="1"/>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Tracks average revenue generated per customer interaction.</w:t>
      </w:r>
    </w:p>
    <w:p w14:paraId="471AA1EF" w14:textId="77777777" w:rsidR="006B0B4E" w:rsidRDefault="00000000">
      <w:pPr>
        <w:numPr>
          <w:ilvl w:val="1"/>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Critical for assessing operational ROI.</w:t>
      </w:r>
    </w:p>
    <w:p w14:paraId="63C31A19" w14:textId="77777777" w:rsidR="006B0B4E" w:rsidRDefault="00000000">
      <w:pPr>
        <w:numPr>
          <w:ilvl w:val="0"/>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Agent Earnings</w:t>
      </w:r>
    </w:p>
    <w:p w14:paraId="4ECD2DD6" w14:textId="77777777" w:rsidR="006B0B4E" w:rsidRDefault="00000000">
      <w:pPr>
        <w:numPr>
          <w:ilvl w:val="1"/>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Monitors agent payouts and identifies significant cost factors.</w:t>
      </w:r>
    </w:p>
    <w:p w14:paraId="30645524" w14:textId="77777777" w:rsidR="006B0B4E" w:rsidRDefault="00000000">
      <w:pPr>
        <w:numPr>
          <w:ilvl w:val="0"/>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Operational Costs</w:t>
      </w:r>
    </w:p>
    <w:p w14:paraId="14231D39" w14:textId="77777777" w:rsidR="006B0B4E" w:rsidRDefault="00000000">
      <w:pPr>
        <w:numPr>
          <w:ilvl w:val="1"/>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Includes salaries, software, hardware, and general overheads.</w:t>
      </w:r>
    </w:p>
    <w:p w14:paraId="2224D0B3" w14:textId="77777777" w:rsidR="006B0B4E" w:rsidRDefault="00000000">
      <w:pPr>
        <w:numPr>
          <w:ilvl w:val="1"/>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Helps in detailed cost-benefit analysis.</w:t>
      </w:r>
    </w:p>
    <w:p w14:paraId="79673752" w14:textId="77777777" w:rsidR="006B0B4E" w:rsidRDefault="00000000">
      <w:pPr>
        <w:numPr>
          <w:ilvl w:val="0"/>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Net Revenue</w:t>
      </w:r>
    </w:p>
    <w:p w14:paraId="07C22BE5" w14:textId="77777777" w:rsidR="006B0B4E" w:rsidRDefault="00000000">
      <w:pPr>
        <w:numPr>
          <w:ilvl w:val="1"/>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Total income after deducting operational expenses.</w:t>
      </w:r>
    </w:p>
    <w:p w14:paraId="3F1AA145" w14:textId="77777777" w:rsidR="006B0B4E" w:rsidRDefault="00000000">
      <w:pPr>
        <w:numPr>
          <w:ilvl w:val="1"/>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Provides a clear picture of profitability.</w:t>
      </w:r>
    </w:p>
    <w:p w14:paraId="7BA9ACEE" w14:textId="77777777" w:rsidR="006B0B4E" w:rsidRDefault="00000000">
      <w:pPr>
        <w:numPr>
          <w:ilvl w:val="0"/>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Refund Rates</w:t>
      </w:r>
    </w:p>
    <w:p w14:paraId="375C10A3" w14:textId="77777777" w:rsidR="006B0B4E" w:rsidRDefault="00000000">
      <w:pPr>
        <w:numPr>
          <w:ilvl w:val="1"/>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Tracks transactions leading to refunds.</w:t>
      </w:r>
    </w:p>
    <w:p w14:paraId="61F6FF86" w14:textId="77777777" w:rsidR="006B0B4E" w:rsidRDefault="00000000">
      <w:pPr>
        <w:numPr>
          <w:ilvl w:val="1"/>
          <w:numId w:val="1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Serves as an indicator of service quality and impacts profitability.</w:t>
      </w:r>
    </w:p>
    <w:p w14:paraId="5BB5AE5D"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pict w14:anchorId="0BAE0F4A">
          <v:rect id="_x0000_i1066" style="width:0;height:1.5pt" o:hralign="center" o:hrstd="t" o:hr="t" fillcolor="#a0a0a0" stroked="f"/>
        </w:pict>
      </w:r>
    </w:p>
    <w:p w14:paraId="63EF1B32"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Customer-Centric Metrics</w:t>
      </w:r>
    </w:p>
    <w:p w14:paraId="66F33F34"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Prioritize satisfaction and loyalty:</w:t>
      </w:r>
    </w:p>
    <w:p w14:paraId="1CCC9944" w14:textId="77777777" w:rsidR="006B0B4E" w:rsidRDefault="00000000">
      <w:pPr>
        <w:numPr>
          <w:ilvl w:val="0"/>
          <w:numId w:val="1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Customer Satisfaction Score (CSAT)</w:t>
      </w:r>
    </w:p>
    <w:p w14:paraId="70208457" w14:textId="77777777" w:rsidR="006B0B4E" w:rsidRDefault="00000000">
      <w:pPr>
        <w:numPr>
          <w:ilvl w:val="1"/>
          <w:numId w:val="1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Collected via post-call surveys or feedback tools.</w:t>
      </w:r>
    </w:p>
    <w:p w14:paraId="2A81F81D" w14:textId="77777777" w:rsidR="006B0B4E" w:rsidRDefault="00000000">
      <w:pPr>
        <w:numPr>
          <w:ilvl w:val="1"/>
          <w:numId w:val="1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lastRenderedPageBreak/>
        <w:t>Essential for evaluating service quality.</w:t>
      </w:r>
    </w:p>
    <w:p w14:paraId="571849C6" w14:textId="77777777" w:rsidR="006B0B4E" w:rsidRDefault="00000000">
      <w:pPr>
        <w:numPr>
          <w:ilvl w:val="0"/>
          <w:numId w:val="1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Repeat Caller Rate</w:t>
      </w:r>
    </w:p>
    <w:p w14:paraId="59D31795" w14:textId="77777777" w:rsidR="006B0B4E" w:rsidRDefault="00000000">
      <w:pPr>
        <w:numPr>
          <w:ilvl w:val="1"/>
          <w:numId w:val="1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Percentage of customers who call multiple times.</w:t>
      </w:r>
    </w:p>
    <w:p w14:paraId="123C8320" w14:textId="77777777" w:rsidR="006B0B4E" w:rsidRDefault="00000000">
      <w:pPr>
        <w:numPr>
          <w:ilvl w:val="1"/>
          <w:numId w:val="1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 high rate can signify either loyalty or unresolved issues.</w:t>
      </w:r>
    </w:p>
    <w:p w14:paraId="367F2DDB" w14:textId="77777777" w:rsidR="006B0B4E" w:rsidRDefault="00000000">
      <w:pPr>
        <w:numPr>
          <w:ilvl w:val="0"/>
          <w:numId w:val="1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Rating per Interaction</w:t>
      </w:r>
    </w:p>
    <w:p w14:paraId="480EEC1F" w14:textId="77777777" w:rsidR="006B0B4E" w:rsidRDefault="00000000">
      <w:pPr>
        <w:numPr>
          <w:ilvl w:val="1"/>
          <w:numId w:val="1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Average customer ratings for calls or specific agents.</w:t>
      </w:r>
    </w:p>
    <w:p w14:paraId="7F8538A0" w14:textId="77777777" w:rsidR="006B0B4E" w:rsidRDefault="00000000">
      <w:pPr>
        <w:numPr>
          <w:ilvl w:val="1"/>
          <w:numId w:val="1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Helps measure individual service impact.</w:t>
      </w:r>
    </w:p>
    <w:p w14:paraId="34DA4A63"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pict w14:anchorId="2F8D3647">
          <v:rect id="_x0000_i1067" style="width:0;height:1.5pt" o:hralign="center" o:hrstd="t" o:hr="t" fillcolor="#a0a0a0" stroked="f"/>
        </w:pict>
      </w:r>
    </w:p>
    <w:p w14:paraId="35647FF9"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Agent Performance Metrics</w:t>
      </w:r>
    </w:p>
    <w:p w14:paraId="6B8E3C49"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Evaluate individual contributions:</w:t>
      </w:r>
    </w:p>
    <w:p w14:paraId="4AABABA3" w14:textId="77777777" w:rsidR="006B0B4E" w:rsidRDefault="00000000">
      <w:pPr>
        <w:numPr>
          <w:ilvl w:val="0"/>
          <w:numId w:val="1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Agent Call Volume</w:t>
      </w:r>
    </w:p>
    <w:p w14:paraId="36E47471" w14:textId="77777777" w:rsidR="006B0B4E" w:rsidRDefault="00000000">
      <w:pPr>
        <w:numPr>
          <w:ilvl w:val="1"/>
          <w:numId w:val="1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Number of calls managed by each agent.</w:t>
      </w:r>
    </w:p>
    <w:p w14:paraId="7553DFED" w14:textId="77777777" w:rsidR="006B0B4E" w:rsidRDefault="00000000">
      <w:pPr>
        <w:numPr>
          <w:ilvl w:val="1"/>
          <w:numId w:val="1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Highlights workload distribution.</w:t>
      </w:r>
    </w:p>
    <w:p w14:paraId="2DC26EE0" w14:textId="77777777" w:rsidR="006B0B4E" w:rsidRDefault="00000000">
      <w:pPr>
        <w:numPr>
          <w:ilvl w:val="0"/>
          <w:numId w:val="1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Agent Rating Scores</w:t>
      </w:r>
    </w:p>
    <w:p w14:paraId="172450E2" w14:textId="77777777" w:rsidR="006B0B4E" w:rsidRDefault="00000000">
      <w:pPr>
        <w:numPr>
          <w:ilvl w:val="1"/>
          <w:numId w:val="1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Customer feedback on agents’ performance.</w:t>
      </w:r>
    </w:p>
    <w:p w14:paraId="673FA8D8" w14:textId="77777777" w:rsidR="006B0B4E" w:rsidRDefault="00000000">
      <w:pPr>
        <w:numPr>
          <w:ilvl w:val="1"/>
          <w:numId w:val="1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Identifies top performers and those needing support.</w:t>
      </w:r>
    </w:p>
    <w:p w14:paraId="103D4FE5" w14:textId="77777777" w:rsidR="006B0B4E" w:rsidRDefault="00000000">
      <w:pPr>
        <w:numPr>
          <w:ilvl w:val="0"/>
          <w:numId w:val="1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Average Agent Response Time</w:t>
      </w:r>
    </w:p>
    <w:p w14:paraId="1B2ECD79" w14:textId="77777777" w:rsidR="006B0B4E" w:rsidRDefault="00000000">
      <w:pPr>
        <w:numPr>
          <w:ilvl w:val="1"/>
          <w:numId w:val="1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Tracks the time agents take to attend to queued calls.</w:t>
      </w:r>
    </w:p>
    <w:p w14:paraId="6D8D6728" w14:textId="77777777" w:rsidR="006B0B4E" w:rsidRDefault="00000000">
      <w:pPr>
        <w:numPr>
          <w:ilvl w:val="0"/>
          <w:numId w:val="1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Agent Attrition Rate</w:t>
      </w:r>
    </w:p>
    <w:p w14:paraId="64BB5F51" w14:textId="77777777" w:rsidR="006B0B4E" w:rsidRDefault="00000000">
      <w:pPr>
        <w:numPr>
          <w:ilvl w:val="1"/>
          <w:numId w:val="1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Monitors turnover rates.</w:t>
      </w:r>
    </w:p>
    <w:p w14:paraId="034494F3" w14:textId="77777777" w:rsidR="006B0B4E" w:rsidRDefault="00000000">
      <w:pPr>
        <w:numPr>
          <w:ilvl w:val="1"/>
          <w:numId w:val="1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Indicates levels of job satisfaction and organizational stability.</w:t>
      </w:r>
    </w:p>
    <w:p w14:paraId="7912DEAE"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pict w14:anchorId="57682050">
          <v:rect id="_x0000_i1068" style="width:0;height:1.5pt" o:hralign="center" o:hrstd="t" o:hr="t" fillcolor="#a0a0a0" stroked="f"/>
        </w:pict>
      </w:r>
    </w:p>
    <w:p w14:paraId="63F5A017"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Predictive and Comparative Metrics</w:t>
      </w:r>
    </w:p>
    <w:p w14:paraId="610B6BE5"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For planning and competitive analysis:</w:t>
      </w:r>
    </w:p>
    <w:p w14:paraId="0E370C5B" w14:textId="77777777" w:rsidR="006B0B4E" w:rsidRDefault="00000000">
      <w:pPr>
        <w:numPr>
          <w:ilvl w:val="0"/>
          <w:numId w:val="1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Forecasted Call Volume</w:t>
      </w:r>
    </w:p>
    <w:p w14:paraId="70E1C291" w14:textId="77777777" w:rsidR="006B0B4E" w:rsidRDefault="00000000">
      <w:pPr>
        <w:numPr>
          <w:ilvl w:val="1"/>
          <w:numId w:val="1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Predicts traffic patterns using historical data.</w:t>
      </w:r>
    </w:p>
    <w:p w14:paraId="1FF227C5" w14:textId="77777777" w:rsidR="006B0B4E" w:rsidRDefault="00000000">
      <w:pPr>
        <w:numPr>
          <w:ilvl w:val="1"/>
          <w:numId w:val="1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Informs resource and staffing decisions.</w:t>
      </w:r>
    </w:p>
    <w:p w14:paraId="27EC640B" w14:textId="77777777" w:rsidR="006B0B4E" w:rsidRDefault="00000000">
      <w:pPr>
        <w:numPr>
          <w:ilvl w:val="0"/>
          <w:numId w:val="1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Benchmark Metrics</w:t>
      </w:r>
    </w:p>
    <w:p w14:paraId="32C6CBAB" w14:textId="77777777" w:rsidR="006B0B4E" w:rsidRDefault="00000000">
      <w:pPr>
        <w:numPr>
          <w:ilvl w:val="1"/>
          <w:numId w:val="1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 xml:space="preserve">Compares internal performance against industry standards or competitors (e.g., </w:t>
      </w:r>
      <w:proofErr w:type="spellStart"/>
      <w:r>
        <w:rPr>
          <w:rFonts w:ascii="Calibri" w:eastAsia="Calibri" w:hAnsi="Calibri" w:cs="Calibri"/>
          <w:color w:val="000000"/>
          <w:sz w:val="24"/>
          <w:szCs w:val="24"/>
        </w:rPr>
        <w:t>AstroGuru</w:t>
      </w:r>
      <w:proofErr w:type="spellEnd"/>
      <w:r>
        <w:rPr>
          <w:rFonts w:ascii="Calibri" w:eastAsia="Calibri" w:hAnsi="Calibri" w:cs="Calibri"/>
          <w:color w:val="000000"/>
          <w:sz w:val="24"/>
          <w:szCs w:val="24"/>
        </w:rPr>
        <w:t xml:space="preserve"> vs. </w:t>
      </w:r>
      <w:proofErr w:type="spellStart"/>
      <w:r>
        <w:rPr>
          <w:rFonts w:ascii="Calibri" w:eastAsia="Calibri" w:hAnsi="Calibri" w:cs="Calibri"/>
          <w:color w:val="000000"/>
          <w:sz w:val="24"/>
          <w:szCs w:val="24"/>
        </w:rPr>
        <w:t>AstroSage</w:t>
      </w:r>
      <w:proofErr w:type="spellEnd"/>
      <w:r>
        <w:rPr>
          <w:rFonts w:ascii="Calibri" w:eastAsia="Calibri" w:hAnsi="Calibri" w:cs="Calibri"/>
          <w:color w:val="000000"/>
          <w:sz w:val="24"/>
          <w:szCs w:val="24"/>
        </w:rPr>
        <w:t>).</w:t>
      </w:r>
    </w:p>
    <w:p w14:paraId="0F803884" w14:textId="77777777" w:rsidR="006B0B4E" w:rsidRDefault="00000000">
      <w:pPr>
        <w:numPr>
          <w:ilvl w:val="0"/>
          <w:numId w:val="1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Seasonal Performance Trends</w:t>
      </w:r>
    </w:p>
    <w:p w14:paraId="4504C7D1" w14:textId="3F7A4D55" w:rsidR="006B0B4E" w:rsidRDefault="00000000">
      <w:pPr>
        <w:numPr>
          <w:ilvl w:val="1"/>
          <w:numId w:val="1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Examines call cent</w:t>
      </w:r>
      <w:r w:rsidR="00304171">
        <w:rPr>
          <w:rFonts w:ascii="Calibri" w:eastAsia="Calibri" w:hAnsi="Calibri" w:cs="Calibri"/>
          <w:color w:val="000000"/>
          <w:sz w:val="24"/>
          <w:szCs w:val="24"/>
        </w:rPr>
        <w:t>re</w:t>
      </w:r>
      <w:r>
        <w:rPr>
          <w:rFonts w:ascii="Calibri" w:eastAsia="Calibri" w:hAnsi="Calibri" w:cs="Calibri"/>
          <w:color w:val="000000"/>
          <w:sz w:val="24"/>
          <w:szCs w:val="24"/>
        </w:rPr>
        <w:t xml:space="preserve"> performance during specific seasons, such as festive periods.</w:t>
      </w:r>
    </w:p>
    <w:p w14:paraId="637268AD"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pict w14:anchorId="50AC8F71">
          <v:rect id="_x0000_i1069" style="width:0;height:1.5pt" o:hralign="center" o:hrstd="t" o:hr="t" fillcolor="#a0a0a0" stroked="f"/>
        </w:pict>
      </w:r>
    </w:p>
    <w:p w14:paraId="3726A730"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Visualization and Aggregation Suggestions</w:t>
      </w:r>
    </w:p>
    <w:p w14:paraId="60E8BD51" w14:textId="77777777" w:rsidR="006B0B4E" w:rsidRDefault="00000000">
      <w:pPr>
        <w:numPr>
          <w:ilvl w:val="0"/>
          <w:numId w:val="2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Visualizations:</w:t>
      </w:r>
    </w:p>
    <w:p w14:paraId="5BB3C74F" w14:textId="77777777" w:rsidR="006B0B4E" w:rsidRDefault="00000000">
      <w:pPr>
        <w:numPr>
          <w:ilvl w:val="1"/>
          <w:numId w:val="2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Line Graphs: Display call volume trends over time.</w:t>
      </w:r>
    </w:p>
    <w:p w14:paraId="1AF1F758" w14:textId="77777777" w:rsidR="006B0B4E" w:rsidRDefault="00000000">
      <w:pPr>
        <w:numPr>
          <w:ilvl w:val="1"/>
          <w:numId w:val="2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Bar Charts: Compare agent performance metrics.</w:t>
      </w:r>
    </w:p>
    <w:p w14:paraId="4FAAB60C" w14:textId="77777777" w:rsidR="006B0B4E" w:rsidRDefault="00000000">
      <w:pPr>
        <w:numPr>
          <w:ilvl w:val="1"/>
          <w:numId w:val="2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lastRenderedPageBreak/>
        <w:t>Pie Charts: Show call type distribution or revenue sources.</w:t>
      </w:r>
    </w:p>
    <w:p w14:paraId="6316C459" w14:textId="77777777" w:rsidR="006B0B4E" w:rsidRDefault="00000000">
      <w:pPr>
        <w:numPr>
          <w:ilvl w:val="1"/>
          <w:numId w:val="2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Heatmaps: Highlight peak traffic periods.</w:t>
      </w:r>
    </w:p>
    <w:p w14:paraId="7B7769F0" w14:textId="77777777" w:rsidR="006B0B4E" w:rsidRDefault="00000000">
      <w:pPr>
        <w:numPr>
          <w:ilvl w:val="1"/>
          <w:numId w:val="2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Stacked Charts: Compare revenue versus operational costs.</w:t>
      </w:r>
    </w:p>
    <w:p w14:paraId="2F2813B3" w14:textId="77777777" w:rsidR="006B0B4E" w:rsidRDefault="00000000">
      <w:pPr>
        <w:numPr>
          <w:ilvl w:val="0"/>
          <w:numId w:val="2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Aggregation Functions:</w:t>
      </w:r>
    </w:p>
    <w:p w14:paraId="2F888914" w14:textId="77777777" w:rsidR="006B0B4E" w:rsidRDefault="00000000">
      <w:pPr>
        <w:numPr>
          <w:ilvl w:val="1"/>
          <w:numId w:val="2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SUM: Calculate total call volumes and revenues.</w:t>
      </w:r>
    </w:p>
    <w:p w14:paraId="23FF8FF2" w14:textId="77777777" w:rsidR="006B0B4E" w:rsidRDefault="00000000">
      <w:pPr>
        <w:numPr>
          <w:ilvl w:val="1"/>
          <w:numId w:val="2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AVERAGE: Determine average handle times and customer ratings.</w:t>
      </w:r>
    </w:p>
    <w:p w14:paraId="1E41FBED" w14:textId="77777777" w:rsidR="006B0B4E" w:rsidRDefault="00000000">
      <w:pPr>
        <w:numPr>
          <w:ilvl w:val="1"/>
          <w:numId w:val="2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COUNT: Count repeat callers or specific call events.</w:t>
      </w:r>
    </w:p>
    <w:p w14:paraId="646A71BC" w14:textId="77777777" w:rsidR="006B0B4E" w:rsidRDefault="00000000">
      <w:pPr>
        <w:numPr>
          <w:ilvl w:val="1"/>
          <w:numId w:val="2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MAX/MIN: Identify peak and low-performance times.</w:t>
      </w:r>
    </w:p>
    <w:p w14:paraId="629A33CE"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pict w14:anchorId="0707B347">
          <v:rect id="_x0000_i1070" style="width:0;height:1.5pt" o:hralign="center" o:hrstd="t" o:hr="t" fillcolor="#a0a0a0" stroked="f"/>
        </w:pict>
      </w:r>
    </w:p>
    <w:p w14:paraId="50C23F00" w14:textId="77777777" w:rsidR="006B0B4E"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 xml:space="preserve">By incorporating these metrics and visualization tools, the call </w:t>
      </w:r>
      <w:proofErr w:type="spellStart"/>
      <w:r>
        <w:rPr>
          <w:rFonts w:ascii="Calibri" w:eastAsia="Calibri" w:hAnsi="Calibri" w:cs="Calibri"/>
          <w:color w:val="000000"/>
          <w:sz w:val="24"/>
          <w:szCs w:val="24"/>
        </w:rPr>
        <w:t>center</w:t>
      </w:r>
      <w:proofErr w:type="spellEnd"/>
      <w:r>
        <w:rPr>
          <w:rFonts w:ascii="Calibri" w:eastAsia="Calibri" w:hAnsi="Calibri" w:cs="Calibri"/>
          <w:color w:val="000000"/>
          <w:sz w:val="24"/>
          <w:szCs w:val="24"/>
        </w:rPr>
        <w:t xml:space="preserve"> can:</w:t>
      </w:r>
    </w:p>
    <w:p w14:paraId="46F7C2AF" w14:textId="77777777" w:rsidR="006B0B4E" w:rsidRDefault="00000000">
      <w:pPr>
        <w:numPr>
          <w:ilvl w:val="0"/>
          <w:numId w:val="2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Streamline operations and improve agent productivity.</w:t>
      </w:r>
    </w:p>
    <w:p w14:paraId="29F48BB1" w14:textId="77777777" w:rsidR="006B0B4E" w:rsidRDefault="00000000">
      <w:pPr>
        <w:numPr>
          <w:ilvl w:val="0"/>
          <w:numId w:val="2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Optimize resource allocation.</w:t>
      </w:r>
    </w:p>
    <w:p w14:paraId="259FD028" w14:textId="77777777" w:rsidR="006B0B4E" w:rsidRDefault="00000000">
      <w:pPr>
        <w:numPr>
          <w:ilvl w:val="0"/>
          <w:numId w:val="2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Enhance customer satisfaction and service delivery.</w:t>
      </w:r>
    </w:p>
    <w:p w14:paraId="7F01539D" w14:textId="77777777" w:rsidR="006B0B4E" w:rsidRDefault="00000000">
      <w:pPr>
        <w:numPr>
          <w:ilvl w:val="0"/>
          <w:numId w:val="2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Empower agents to work effectively without unnecessary burden, maximizing efficiency and results.</w:t>
      </w:r>
    </w:p>
    <w:p w14:paraId="70F19A01" w14:textId="77777777" w:rsidR="006B0B4E" w:rsidRDefault="006B0B4E">
      <w:pPr>
        <w:pBdr>
          <w:top w:val="nil"/>
          <w:left w:val="nil"/>
          <w:bottom w:val="nil"/>
          <w:right w:val="nil"/>
          <w:between w:val="nil"/>
        </w:pBdr>
        <w:ind w:left="720"/>
        <w:rPr>
          <w:rFonts w:ascii="Calibri" w:eastAsia="Calibri" w:hAnsi="Calibri" w:cs="Calibri"/>
          <w:color w:val="000000"/>
          <w:sz w:val="24"/>
          <w:szCs w:val="24"/>
        </w:rPr>
      </w:pPr>
    </w:p>
    <w:p w14:paraId="7FAE0ED2" w14:textId="77777777" w:rsidR="006B0B4E" w:rsidRDefault="006B0B4E">
      <w:pPr>
        <w:rPr>
          <w:rFonts w:ascii="Calibri" w:eastAsia="Calibri" w:hAnsi="Calibri" w:cs="Calibri"/>
          <w:sz w:val="24"/>
          <w:szCs w:val="24"/>
        </w:rPr>
      </w:pPr>
    </w:p>
    <w:p w14:paraId="537B953C" w14:textId="77777777" w:rsidR="006B0B4E" w:rsidRDefault="006B0B4E">
      <w:pPr>
        <w:rPr>
          <w:rFonts w:ascii="Calibri" w:eastAsia="Calibri" w:hAnsi="Calibri" w:cs="Calibri"/>
          <w:b/>
          <w:sz w:val="24"/>
          <w:szCs w:val="24"/>
        </w:rPr>
      </w:pPr>
    </w:p>
    <w:p w14:paraId="4718FDE1" w14:textId="77777777" w:rsidR="006B0B4E" w:rsidRDefault="00000000">
      <w:pPr>
        <w:numPr>
          <w:ilvl w:val="0"/>
          <w:numId w:val="1"/>
        </w:numPr>
        <w:rPr>
          <w:rFonts w:ascii="Calibri" w:eastAsia="Calibri" w:hAnsi="Calibri" w:cs="Calibri"/>
          <w:b/>
          <w:sz w:val="24"/>
          <w:szCs w:val="24"/>
        </w:rPr>
      </w:pPr>
      <w:r>
        <w:rPr>
          <w:rFonts w:ascii="Calibri" w:eastAsia="Calibri" w:hAnsi="Calibri" w:cs="Calibri"/>
          <w:b/>
          <w:sz w:val="24"/>
          <w:szCs w:val="24"/>
        </w:rPr>
        <w:t xml:space="preserve">How would you allocate a 1 crore rupee investment to optimize operational efficiency, enhance customer satisfaction, and boost profitability, and what analysis-based recommendations would you offer to support this? </w:t>
      </w:r>
    </w:p>
    <w:p w14:paraId="24D08DD6" w14:textId="77777777" w:rsidR="006B0B4E" w:rsidRDefault="00000000">
      <w:pPr>
        <w:ind w:left="720"/>
        <w:rPr>
          <w:rFonts w:ascii="Calibri" w:eastAsia="Calibri" w:hAnsi="Calibri" w:cs="Calibri"/>
          <w:b/>
          <w:sz w:val="24"/>
          <w:szCs w:val="24"/>
        </w:rPr>
      </w:pPr>
      <w:r>
        <w:rPr>
          <w:rFonts w:ascii="Calibri" w:eastAsia="Calibri" w:hAnsi="Calibri" w:cs="Calibri"/>
          <w:b/>
          <w:sz w:val="24"/>
          <w:szCs w:val="24"/>
        </w:rPr>
        <w:t>[you have to give bullet pointers in order to answer this question]</w:t>
      </w:r>
    </w:p>
    <w:p w14:paraId="6FDE1033" w14:textId="77777777" w:rsidR="006B0B4E" w:rsidRDefault="006B0B4E">
      <w:pPr>
        <w:pBdr>
          <w:top w:val="nil"/>
          <w:left w:val="nil"/>
          <w:bottom w:val="nil"/>
          <w:right w:val="nil"/>
          <w:between w:val="nil"/>
        </w:pBdr>
        <w:spacing w:after="0"/>
        <w:rPr>
          <w:rFonts w:ascii="Calibri" w:eastAsia="Calibri" w:hAnsi="Calibri" w:cs="Calibri"/>
          <w:color w:val="000000"/>
          <w:sz w:val="24"/>
          <w:szCs w:val="24"/>
        </w:rPr>
      </w:pPr>
    </w:p>
    <w:p w14:paraId="35205CFA" w14:textId="5FE044F2"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If get chance to optimize operational eff</w:t>
      </w:r>
      <w:r w:rsidR="00304171">
        <w:rPr>
          <w:rFonts w:ascii="Calibri" w:eastAsia="Calibri" w:hAnsi="Calibri" w:cs="Calibri"/>
          <w:color w:val="000000"/>
          <w:sz w:val="24"/>
          <w:szCs w:val="24"/>
        </w:rPr>
        <w:t>iciency</w:t>
      </w:r>
      <w:r>
        <w:rPr>
          <w:rFonts w:ascii="Calibri" w:eastAsia="Calibri" w:hAnsi="Calibri" w:cs="Calibri"/>
          <w:color w:val="000000"/>
          <w:sz w:val="24"/>
          <w:szCs w:val="24"/>
        </w:rPr>
        <w:t xml:space="preserve"> enhance customer satisfaction and boost profitability then I’ll plan 1Cr of investment like this</w:t>
      </w:r>
      <w:r>
        <w:rPr>
          <w:rFonts w:ascii="Calibri" w:eastAsia="Calibri" w:hAnsi="Calibri" w:cs="Calibri"/>
          <w:color w:val="000000"/>
          <w:sz w:val="24"/>
          <w:szCs w:val="24"/>
        </w:rPr>
        <w:br/>
      </w:r>
      <w:r>
        <w:rPr>
          <w:rFonts w:ascii="Calibri" w:eastAsia="Calibri" w:hAnsi="Calibri" w:cs="Calibri"/>
          <w:color w:val="000000"/>
          <w:sz w:val="24"/>
          <w:szCs w:val="24"/>
        </w:rPr>
        <w:br/>
        <w:t>Approach to Investment Allocation</w:t>
      </w:r>
    </w:p>
    <w:p w14:paraId="359BC4C1"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1. Define Objectives</w:t>
      </w:r>
    </w:p>
    <w:p w14:paraId="33D7E31A" w14:textId="77777777" w:rsidR="006B0B4E" w:rsidRDefault="00000000">
      <w:pPr>
        <w:numPr>
          <w:ilvl w:val="0"/>
          <w:numId w:val="5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Operational Efficiency: Identify opportunities to streamline processes, reduce costs, and improve productivity.</w:t>
      </w:r>
    </w:p>
    <w:p w14:paraId="7C301EC1" w14:textId="77777777" w:rsidR="006B0B4E" w:rsidRDefault="00000000">
      <w:pPr>
        <w:numPr>
          <w:ilvl w:val="0"/>
          <w:numId w:val="5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Customer Satisfaction: Focus on enhancing the customer experience through improved service and engagement.</w:t>
      </w:r>
    </w:p>
    <w:p w14:paraId="5D18C8CC" w14:textId="77777777" w:rsidR="006B0B4E" w:rsidRDefault="00000000">
      <w:pPr>
        <w:numPr>
          <w:ilvl w:val="0"/>
          <w:numId w:val="5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Profitability: Target revenue-generating initiatives and cost-saving measures to strengthen the bottom line.</w:t>
      </w:r>
    </w:p>
    <w:p w14:paraId="1ADC2F86"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2. Conduct a Needs Assessment</w:t>
      </w:r>
    </w:p>
    <w:p w14:paraId="0C17F35C" w14:textId="77777777" w:rsidR="006B0B4E" w:rsidRDefault="00000000">
      <w:pPr>
        <w:numPr>
          <w:ilvl w:val="0"/>
          <w:numId w:val="6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lastRenderedPageBreak/>
        <w:t>Data Analysis: Evaluate current operational metrics, customer feedback, and financial performance to highlight key improvement areas.</w:t>
      </w:r>
    </w:p>
    <w:p w14:paraId="0DDFD56F" w14:textId="77777777" w:rsidR="006B0B4E" w:rsidRDefault="00000000">
      <w:pPr>
        <w:numPr>
          <w:ilvl w:val="0"/>
          <w:numId w:val="6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Stakeholder Input: Gather insights from employees, customers, and leadership to pinpoint challenges and opportunities.</w:t>
      </w:r>
    </w:p>
    <w:p w14:paraId="5F0BC1F6"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3. Prioritize Investment Areas</w:t>
      </w:r>
    </w:p>
    <w:p w14:paraId="611CF4E0" w14:textId="77777777" w:rsidR="006B0B4E" w:rsidRDefault="00000000">
      <w:pPr>
        <w:numPr>
          <w:ilvl w:val="0"/>
          <w:numId w:val="7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Categorization: Group potential investments into technology, training, process improvement, and marketing.</w:t>
      </w:r>
    </w:p>
    <w:p w14:paraId="2EEB0E8B" w14:textId="77777777" w:rsidR="006B0B4E" w:rsidRDefault="00000000">
      <w:pPr>
        <w:numPr>
          <w:ilvl w:val="0"/>
          <w:numId w:val="7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ROI Evaluation: Assess projected improvements in efficiency, customer satisfaction, and profitability for each category to prioritize.</w:t>
      </w:r>
    </w:p>
    <w:p w14:paraId="0A99A3D2"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4. Allocate Budget</w:t>
      </w:r>
    </w:p>
    <w:p w14:paraId="432E610B" w14:textId="77777777" w:rsidR="006B0B4E" w:rsidRDefault="00000000">
      <w:pPr>
        <w:numPr>
          <w:ilvl w:val="0"/>
          <w:numId w:val="8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Budget Plan: Distribute the ₹1 crore investment across prioritized categories based on their impact potential and ROI.</w:t>
      </w:r>
    </w:p>
    <w:p w14:paraId="654DADD9" w14:textId="77777777" w:rsidR="006B0B4E" w:rsidRDefault="00000000">
      <w:pPr>
        <w:numPr>
          <w:ilvl w:val="0"/>
          <w:numId w:val="8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Milestones: Establish clear timelines and objectives for implementing investments.</w:t>
      </w:r>
    </w:p>
    <w:p w14:paraId="70134947"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5. Monitor and Adjust</w:t>
      </w:r>
    </w:p>
    <w:p w14:paraId="2EEF14C4" w14:textId="77777777" w:rsidR="006B0B4E" w:rsidRDefault="00000000">
      <w:pPr>
        <w:numPr>
          <w:ilvl w:val="0"/>
          <w:numId w:val="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Define KPIs: Set metrics to track the success of investments (e.g., customer satisfaction, call resolution rates, or operational costs).</w:t>
      </w:r>
    </w:p>
    <w:p w14:paraId="24FC734E" w14:textId="77777777" w:rsidR="006B0B4E" w:rsidRDefault="00000000">
      <w:pPr>
        <w:numPr>
          <w:ilvl w:val="0"/>
          <w:numId w:val="2"/>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Regular Reviews: Periodically assess performance, refine strategies, and reallocate resources if necessary.</w:t>
      </w:r>
    </w:p>
    <w:p w14:paraId="03E0317C"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4D755A5F">
          <v:rect id="_x0000_i1071" style="width:0;height:1.5pt" o:hralign="center" o:hrstd="t" o:hr="t" fillcolor="#a0a0a0" stroked="f"/>
        </w:pict>
      </w:r>
    </w:p>
    <w:p w14:paraId="4AD713B9"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Proposed Allocation of ₹1 Crore Investment</w:t>
      </w:r>
    </w:p>
    <w:p w14:paraId="381C8A75"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1. Technology Upgrades (40% - ₹40 lakhs)</w:t>
      </w:r>
    </w:p>
    <w:p w14:paraId="39F873B6" w14:textId="77777777" w:rsidR="006B0B4E" w:rsidRDefault="00000000">
      <w:pPr>
        <w:numPr>
          <w:ilvl w:val="0"/>
          <w:numId w:val="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Implement a comprehensive Customer Relationship Management (CRM) system to enhance customer data management and interactions.</w:t>
      </w:r>
    </w:p>
    <w:p w14:paraId="0B7BD25B" w14:textId="77777777" w:rsidR="006B0B4E" w:rsidRDefault="00000000">
      <w:pPr>
        <w:numPr>
          <w:ilvl w:val="0"/>
          <w:numId w:val="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Deploy automation tools to improve efficiency in routine tasks.</w:t>
      </w:r>
    </w:p>
    <w:p w14:paraId="28419A3E"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2. Training and Development (30% - ₹30 lakhs)</w:t>
      </w:r>
    </w:p>
    <w:p w14:paraId="77C7044D" w14:textId="77777777" w:rsidR="006B0B4E" w:rsidRDefault="00000000">
      <w:pPr>
        <w:numPr>
          <w:ilvl w:val="0"/>
          <w:numId w:val="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Develop employee training programs covering customer service skills, product knowledge, and technology usage.</w:t>
      </w:r>
    </w:p>
    <w:p w14:paraId="28FCFEA0" w14:textId="77777777" w:rsidR="006B0B4E" w:rsidRDefault="00000000">
      <w:pPr>
        <w:numPr>
          <w:ilvl w:val="0"/>
          <w:numId w:val="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Offer leadership training to improve management skills and staff engagement.</w:t>
      </w:r>
    </w:p>
    <w:p w14:paraId="0CC11552"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3. Process Improvement Initiatives (20% - ₹20 lakhs)</w:t>
      </w:r>
    </w:p>
    <w:p w14:paraId="665BB26B" w14:textId="77777777" w:rsidR="006B0B4E" w:rsidRDefault="00000000">
      <w:pPr>
        <w:numPr>
          <w:ilvl w:val="0"/>
          <w:numId w:val="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Implement lean methodologies to identify and eliminate inefficiencies.</w:t>
      </w:r>
    </w:p>
    <w:p w14:paraId="66D8A596" w14:textId="77777777" w:rsidR="006B0B4E" w:rsidRDefault="00000000">
      <w:pPr>
        <w:numPr>
          <w:ilvl w:val="0"/>
          <w:numId w:val="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Establish quality assurance programs to maintain consistent service standards.</w:t>
      </w:r>
    </w:p>
    <w:p w14:paraId="205548DB"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4. Marketing and Customer Engagement (10% - ₹10 lakhs)</w:t>
      </w:r>
    </w:p>
    <w:p w14:paraId="02D8B97A" w14:textId="77777777" w:rsidR="006B0B4E" w:rsidRDefault="00000000">
      <w:pPr>
        <w:numPr>
          <w:ilvl w:val="0"/>
          <w:numId w:val="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Introduce customer feedback systems for continuous improvement through real-time insights.</w:t>
      </w:r>
    </w:p>
    <w:p w14:paraId="4F502E79" w14:textId="77777777" w:rsidR="006B0B4E" w:rsidRDefault="00000000">
      <w:pPr>
        <w:numPr>
          <w:ilvl w:val="0"/>
          <w:numId w:val="6"/>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Launch loyalty programs to increase customer retention and satisfaction.</w:t>
      </w:r>
    </w:p>
    <w:p w14:paraId="5213B7CB"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2A18D577">
          <v:rect id="_x0000_i1072" style="width:0;height:1.5pt" o:hralign="center" o:hrstd="t" o:hr="t" fillcolor="#a0a0a0" stroked="f"/>
        </w:pict>
      </w:r>
    </w:p>
    <w:p w14:paraId="597EBD70"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Insights</w:t>
      </w:r>
    </w:p>
    <w:p w14:paraId="6E365198" w14:textId="39C1F1D3" w:rsidR="006B0B4E" w:rsidRDefault="00000000">
      <w:pPr>
        <w:numPr>
          <w:ilvl w:val="0"/>
          <w:numId w:val="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lastRenderedPageBreak/>
        <w:t>Data-Driven Decision Making: Leverage analytics to gain insights into customer behavio</w:t>
      </w:r>
      <w:r w:rsidR="00304171">
        <w:rPr>
          <w:rFonts w:ascii="Calibri" w:eastAsia="Calibri" w:hAnsi="Calibri" w:cs="Calibri"/>
          <w:color w:val="000000"/>
          <w:sz w:val="24"/>
          <w:szCs w:val="24"/>
        </w:rPr>
        <w:t>u</w:t>
      </w:r>
      <w:r>
        <w:rPr>
          <w:rFonts w:ascii="Calibri" w:eastAsia="Calibri" w:hAnsi="Calibri" w:cs="Calibri"/>
          <w:color w:val="000000"/>
          <w:sz w:val="24"/>
          <w:szCs w:val="24"/>
        </w:rPr>
        <w:t>r, process inefficiencies, and trends for informed planning.</w:t>
      </w:r>
    </w:p>
    <w:p w14:paraId="34E5213E" w14:textId="77777777" w:rsidR="006B0B4E" w:rsidRDefault="00000000">
      <w:pPr>
        <w:numPr>
          <w:ilvl w:val="0"/>
          <w:numId w:val="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Employee Engagement: Invest in staff training and development to improve skills, morale, and retention, translating into better service.</w:t>
      </w:r>
    </w:p>
    <w:p w14:paraId="55390616" w14:textId="77777777" w:rsidR="006B0B4E" w:rsidRDefault="00000000">
      <w:pPr>
        <w:numPr>
          <w:ilvl w:val="0"/>
          <w:numId w:val="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Customer-Centric Approach: Prioritize feedback and engagement for long-term loyalty and satisfaction.</w:t>
      </w:r>
    </w:p>
    <w:p w14:paraId="07AB6D89" w14:textId="77777777" w:rsidR="006B0B4E" w:rsidRDefault="00000000">
      <w:pPr>
        <w:numPr>
          <w:ilvl w:val="0"/>
          <w:numId w:val="7"/>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Technology as an Enabler: Modern tools streamline operations, reduce costs, and enhance customer experiences, fostering growth.</w:t>
      </w:r>
    </w:p>
    <w:p w14:paraId="5695D7B1"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15C1FFBD">
          <v:rect id="_x0000_i1073" style="width:0;height:1.5pt" o:hralign="center" o:hrstd="t" o:hr="t" fillcolor="#a0a0a0" stroked="f"/>
        </w:pict>
      </w:r>
    </w:p>
    <w:p w14:paraId="4D80809C"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Recommendations</w:t>
      </w:r>
    </w:p>
    <w:p w14:paraId="55D2BC4F"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1. Implement a Comprehensive CRM System</w:t>
      </w:r>
    </w:p>
    <w:p w14:paraId="108F0229" w14:textId="77777777" w:rsidR="006B0B4E" w:rsidRDefault="00000000">
      <w:pPr>
        <w:numPr>
          <w:ilvl w:val="0"/>
          <w:numId w:val="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Adopt a CRM solution that integrates with existing platforms and offers robust analytics.</w:t>
      </w:r>
    </w:p>
    <w:p w14:paraId="5952A21B" w14:textId="77777777" w:rsidR="006B0B4E" w:rsidRDefault="00000000">
      <w:pPr>
        <w:numPr>
          <w:ilvl w:val="0"/>
          <w:numId w:val="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Impact: Enhanced customer interactions and marketing efficiency, leading to higher satisfaction and retention.</w:t>
      </w:r>
    </w:p>
    <w:p w14:paraId="5221BD06"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2. Prioritize Employee Training and Development</w:t>
      </w:r>
    </w:p>
    <w:p w14:paraId="735D7980" w14:textId="77777777" w:rsidR="006B0B4E" w:rsidRDefault="00000000">
      <w:pPr>
        <w:numPr>
          <w:ilvl w:val="0"/>
          <w:numId w:val="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Create structured programs for soft and technical skills, emphasizing customer service excellence.</w:t>
      </w:r>
    </w:p>
    <w:p w14:paraId="640B1A09" w14:textId="77777777" w:rsidR="006B0B4E" w:rsidRDefault="00000000">
      <w:pPr>
        <w:numPr>
          <w:ilvl w:val="0"/>
          <w:numId w:val="9"/>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Impact: Improved agent performance and customer service quality, boosting satisfaction.</w:t>
      </w:r>
    </w:p>
    <w:p w14:paraId="18F2B2E6"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3. Adopt Lean Methodologies</w:t>
      </w:r>
    </w:p>
    <w:p w14:paraId="31C5DD0D" w14:textId="77777777" w:rsidR="006B0B4E" w:rsidRDefault="00000000">
      <w:pPr>
        <w:numPr>
          <w:ilvl w:val="0"/>
          <w:numId w:val="1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Train teams on lean principles and empower them to drive process improvements.</w:t>
      </w:r>
    </w:p>
    <w:p w14:paraId="0EBDF7BE" w14:textId="77777777" w:rsidR="006B0B4E" w:rsidRDefault="00000000">
      <w:pPr>
        <w:numPr>
          <w:ilvl w:val="0"/>
          <w:numId w:val="10"/>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Impact: Reduced costs and increased operational efficiency, enhancing profitability.</w:t>
      </w:r>
    </w:p>
    <w:p w14:paraId="28D5FA75"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4. Establish a Customer Feedback Loop</w:t>
      </w:r>
    </w:p>
    <w:p w14:paraId="33F62A74" w14:textId="77777777" w:rsidR="006B0B4E" w:rsidRDefault="00000000">
      <w:pPr>
        <w:numPr>
          <w:ilvl w:val="0"/>
          <w:numId w:val="1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Use surveys and feedback tools to gather real-time insights into customer needs and expectations.</w:t>
      </w:r>
    </w:p>
    <w:p w14:paraId="05C776B7" w14:textId="77777777" w:rsidR="006B0B4E" w:rsidRDefault="00000000">
      <w:pPr>
        <w:numPr>
          <w:ilvl w:val="0"/>
          <w:numId w:val="11"/>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Impact: Continuous improvement in service delivery aligned with customer preferences.</w:t>
      </w:r>
    </w:p>
    <w:p w14:paraId="50220466"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5. Monitor KPIs and Adapt Strategies</w:t>
      </w:r>
    </w:p>
    <w:p w14:paraId="440FA68E" w14:textId="77777777" w:rsidR="006B0B4E" w:rsidRDefault="00000000">
      <w:pPr>
        <w:numPr>
          <w:ilvl w:val="0"/>
          <w:numId w:val="1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Action: Regularly track performance metrics, such as CSAT, FCR, and AHT, to guide future investments.</w:t>
      </w:r>
    </w:p>
    <w:p w14:paraId="277565D6" w14:textId="77777777" w:rsidR="006B0B4E" w:rsidRDefault="00000000">
      <w:pPr>
        <w:numPr>
          <w:ilvl w:val="0"/>
          <w:numId w:val="13"/>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Impact: A flexible strategy ensures alignment with dynamic market conditions and customer demands.</w:t>
      </w:r>
    </w:p>
    <w:p w14:paraId="5DD08AD2"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pict w14:anchorId="4E7CB067">
          <v:rect id="_x0000_i1074" style="width:0;height:1.5pt" o:hralign="center" o:hrstd="t" o:hr="t" fillcolor="#a0a0a0" stroked="f"/>
        </w:pict>
      </w:r>
    </w:p>
    <w:p w14:paraId="246A9074" w14:textId="77777777"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Analysis-Based Recommendations</w:t>
      </w:r>
    </w:p>
    <w:p w14:paraId="273476C7" w14:textId="77777777" w:rsidR="006B0B4E" w:rsidRDefault="00000000">
      <w:pPr>
        <w:numPr>
          <w:ilvl w:val="0"/>
          <w:numId w:val="1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Peak Call Period Insights: Use historical trends to optimize staffing during high-demand periods.</w:t>
      </w:r>
    </w:p>
    <w:p w14:paraId="22BD7275" w14:textId="77777777" w:rsidR="006B0B4E" w:rsidRDefault="00000000">
      <w:pPr>
        <w:numPr>
          <w:ilvl w:val="0"/>
          <w:numId w:val="1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lastRenderedPageBreak/>
        <w:t>Agent Performance Metrics: Allocate resources for training underperforming agents identified by key performance metrics.</w:t>
      </w:r>
    </w:p>
    <w:p w14:paraId="58DCB4E4" w14:textId="77777777" w:rsidR="006B0B4E" w:rsidRDefault="00000000">
      <w:pPr>
        <w:numPr>
          <w:ilvl w:val="0"/>
          <w:numId w:val="1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Customer Satisfaction Drivers: Focus on service delivery improvements driven by feedback analytics.</w:t>
      </w:r>
    </w:p>
    <w:p w14:paraId="2614661F" w14:textId="77777777" w:rsidR="006B0B4E" w:rsidRDefault="00000000">
      <w:pPr>
        <w:numPr>
          <w:ilvl w:val="0"/>
          <w:numId w:val="14"/>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ROI Measurement: Track changes in FCR, CSAT, and revenue per call post-investment to evaluate outcomes.</w:t>
      </w:r>
    </w:p>
    <w:p w14:paraId="779E7E30" w14:textId="087D4633" w:rsidR="006B0B4E" w:rsidRDefault="00000000">
      <w:p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By strategically implementing these initiatives, the call cent</w:t>
      </w:r>
      <w:r w:rsidR="00304171">
        <w:rPr>
          <w:rFonts w:ascii="Calibri" w:eastAsia="Calibri" w:hAnsi="Calibri" w:cs="Calibri"/>
          <w:color w:val="000000"/>
          <w:sz w:val="24"/>
          <w:szCs w:val="24"/>
        </w:rPr>
        <w:t>re</w:t>
      </w:r>
      <w:r>
        <w:rPr>
          <w:rFonts w:ascii="Calibri" w:eastAsia="Calibri" w:hAnsi="Calibri" w:cs="Calibri"/>
          <w:color w:val="000000"/>
          <w:sz w:val="24"/>
          <w:szCs w:val="24"/>
        </w:rPr>
        <w:t xml:space="preserve"> can achieve sustainable growth, elevate customer satisfaction, and enhance profitability.</w:t>
      </w:r>
    </w:p>
    <w:p w14:paraId="165BE9DB" w14:textId="77777777" w:rsidR="006B0B4E" w:rsidRDefault="006B0B4E">
      <w:pPr>
        <w:pBdr>
          <w:top w:val="nil"/>
          <w:left w:val="nil"/>
          <w:bottom w:val="nil"/>
          <w:right w:val="nil"/>
          <w:between w:val="nil"/>
        </w:pBdr>
        <w:spacing w:after="0"/>
        <w:rPr>
          <w:rFonts w:ascii="Calibri" w:eastAsia="Calibri" w:hAnsi="Calibri" w:cs="Calibri"/>
          <w:color w:val="000000"/>
          <w:sz w:val="24"/>
          <w:szCs w:val="24"/>
        </w:rPr>
      </w:pPr>
    </w:p>
    <w:sectPr w:rsidR="006B0B4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C154135-11E8-40AD-AADE-99EA03BFC6D5}"/>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wentieth Century">
    <w:altName w:val="Calibri"/>
    <w:charset w:val="00"/>
    <w:family w:val="auto"/>
    <w:pitch w:val="default"/>
  </w:font>
  <w:font w:name="Tw Cen MT Condensed">
    <w:panose1 w:val="020B0606020104020203"/>
    <w:charset w:val="00"/>
    <w:family w:val="swiss"/>
    <w:pitch w:val="variable"/>
    <w:sig w:usb0="00000007" w:usb1="00000000" w:usb2="00000000" w:usb3="00000000" w:csb0="00000003" w:csb1="00000000"/>
    <w:embedRegular r:id="rId2" w:fontKey="{CC92A674-5FEE-4ACE-B2EB-2191990FDDD2}"/>
    <w:embedBold r:id="rId3" w:fontKey="{9836B64D-28A8-4FD7-8DBC-C3DDA86E31BB}"/>
    <w:embedItalic r:id="rId4" w:fontKey="{8BC8C467-B872-4739-887C-2D03753E895B}"/>
  </w:font>
  <w:font w:name="Mangal">
    <w:panose1 w:val="00000400000000000000"/>
    <w:charset w:val="00"/>
    <w:family w:val="roman"/>
    <w:pitch w:val="variable"/>
    <w:sig w:usb0="00008003" w:usb1="00000000" w:usb2="00000000" w:usb3="00000000" w:csb0="00000001" w:csb1="00000000"/>
    <w:embedRegular r:id="rId5" w:fontKey="{61DB97CD-FA68-48C0-A60D-552652659DD7}"/>
  </w:font>
  <w:font w:name="Calibri">
    <w:panose1 w:val="020F0502020204030204"/>
    <w:charset w:val="00"/>
    <w:family w:val="swiss"/>
    <w:pitch w:val="variable"/>
    <w:sig w:usb0="E4002EFF" w:usb1="C200247B" w:usb2="00000009" w:usb3="00000000" w:csb0="000001FF" w:csb1="00000000"/>
    <w:embedRegular r:id="rId6" w:fontKey="{2B5EBB31-FC8F-4F50-A139-22F93D41135C}"/>
    <w:embedBold r:id="rId7" w:fontKey="{F2021FD8-FCED-4A0F-98C2-4B886F64DBD2}"/>
  </w:font>
  <w:font w:name="Segoe UI Emoji">
    <w:panose1 w:val="020B0502040204020203"/>
    <w:charset w:val="00"/>
    <w:family w:val="swiss"/>
    <w:pitch w:val="variable"/>
    <w:sig w:usb0="00000003" w:usb1="02000000" w:usb2="08000000" w:usb3="00000000" w:csb0="00000001" w:csb1="00000000"/>
    <w:embedRegular r:id="rId8" w:fontKey="{6FDA8A31-7098-4D1A-9FD0-923825D9D7D1}"/>
  </w:font>
  <w:font w:name="Tw Cen MT">
    <w:panose1 w:val="020B0602020104020603"/>
    <w:charset w:val="00"/>
    <w:family w:val="swiss"/>
    <w:pitch w:val="variable"/>
    <w:sig w:usb0="00000007" w:usb1="00000000" w:usb2="00000000" w:usb3="00000000" w:csb0="00000003" w:csb1="00000000"/>
    <w:embedRegular r:id="rId9" w:fontKey="{1DEC94C9-8C94-4C8F-A917-F205BE7AA9B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04DF"/>
    <w:multiLevelType w:val="multilevel"/>
    <w:tmpl w:val="110EC6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A1263E"/>
    <w:multiLevelType w:val="multilevel"/>
    <w:tmpl w:val="86C00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885C4B"/>
    <w:multiLevelType w:val="multilevel"/>
    <w:tmpl w:val="FABA42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954DFC"/>
    <w:multiLevelType w:val="multilevel"/>
    <w:tmpl w:val="0A4EA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3AC08C1"/>
    <w:multiLevelType w:val="multilevel"/>
    <w:tmpl w:val="E79E20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642434C"/>
    <w:multiLevelType w:val="multilevel"/>
    <w:tmpl w:val="DF8C96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683063B"/>
    <w:multiLevelType w:val="multilevel"/>
    <w:tmpl w:val="6C7E9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90610B"/>
    <w:multiLevelType w:val="multilevel"/>
    <w:tmpl w:val="7048F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B26243"/>
    <w:multiLevelType w:val="multilevel"/>
    <w:tmpl w:val="C92E6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9B06693"/>
    <w:multiLevelType w:val="multilevel"/>
    <w:tmpl w:val="CE22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F17F68"/>
    <w:multiLevelType w:val="multilevel"/>
    <w:tmpl w:val="F59600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D6756E4"/>
    <w:multiLevelType w:val="multilevel"/>
    <w:tmpl w:val="524220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F323453"/>
    <w:multiLevelType w:val="multilevel"/>
    <w:tmpl w:val="4120F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FFC621B"/>
    <w:multiLevelType w:val="multilevel"/>
    <w:tmpl w:val="061CD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36A0F9F"/>
    <w:multiLevelType w:val="multilevel"/>
    <w:tmpl w:val="CEECB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3710BE4"/>
    <w:multiLevelType w:val="multilevel"/>
    <w:tmpl w:val="C0CC0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15CE3565"/>
    <w:multiLevelType w:val="multilevel"/>
    <w:tmpl w:val="2642F8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99E09F1"/>
    <w:multiLevelType w:val="multilevel"/>
    <w:tmpl w:val="0730F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A62657D"/>
    <w:multiLevelType w:val="multilevel"/>
    <w:tmpl w:val="654CA0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1BD26F42"/>
    <w:multiLevelType w:val="multilevel"/>
    <w:tmpl w:val="22102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1DCC5DC3"/>
    <w:multiLevelType w:val="multilevel"/>
    <w:tmpl w:val="A93CEC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F412636"/>
    <w:multiLevelType w:val="multilevel"/>
    <w:tmpl w:val="54862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10E430D"/>
    <w:multiLevelType w:val="multilevel"/>
    <w:tmpl w:val="17CA28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21100A8D"/>
    <w:multiLevelType w:val="multilevel"/>
    <w:tmpl w:val="E6FA87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2F84A7E"/>
    <w:multiLevelType w:val="multilevel"/>
    <w:tmpl w:val="0B7296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244406B1"/>
    <w:multiLevelType w:val="multilevel"/>
    <w:tmpl w:val="A6907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5D1049C"/>
    <w:multiLevelType w:val="multilevel"/>
    <w:tmpl w:val="18329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9A303D9"/>
    <w:multiLevelType w:val="multilevel"/>
    <w:tmpl w:val="AF6674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2B592AF3"/>
    <w:multiLevelType w:val="multilevel"/>
    <w:tmpl w:val="D11CD1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2BA6478A"/>
    <w:multiLevelType w:val="multilevel"/>
    <w:tmpl w:val="6FA6B0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CA56BBE"/>
    <w:multiLevelType w:val="multilevel"/>
    <w:tmpl w:val="628ADA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2CB553A1"/>
    <w:multiLevelType w:val="multilevel"/>
    <w:tmpl w:val="0B5C14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2CD36425"/>
    <w:multiLevelType w:val="multilevel"/>
    <w:tmpl w:val="7A3826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2DEA1E89"/>
    <w:multiLevelType w:val="multilevel"/>
    <w:tmpl w:val="44DE43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2F0C0ED4"/>
    <w:multiLevelType w:val="multilevel"/>
    <w:tmpl w:val="00040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329D720C"/>
    <w:multiLevelType w:val="multilevel"/>
    <w:tmpl w:val="09D0E5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33ED3E3B"/>
    <w:multiLevelType w:val="multilevel"/>
    <w:tmpl w:val="1F264C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36F928B2"/>
    <w:multiLevelType w:val="multilevel"/>
    <w:tmpl w:val="C4C69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70B6D90"/>
    <w:multiLevelType w:val="multilevel"/>
    <w:tmpl w:val="E2EC2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378938E6"/>
    <w:multiLevelType w:val="multilevel"/>
    <w:tmpl w:val="210C17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382E0295"/>
    <w:multiLevelType w:val="multilevel"/>
    <w:tmpl w:val="9B48B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3CFC53F9"/>
    <w:multiLevelType w:val="multilevel"/>
    <w:tmpl w:val="97DEC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3E4069DF"/>
    <w:multiLevelType w:val="multilevel"/>
    <w:tmpl w:val="D756AD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EB742D2"/>
    <w:multiLevelType w:val="multilevel"/>
    <w:tmpl w:val="64081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3EC4184F"/>
    <w:multiLevelType w:val="multilevel"/>
    <w:tmpl w:val="94F881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3F7C280A"/>
    <w:multiLevelType w:val="multilevel"/>
    <w:tmpl w:val="9EB88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3F9D2411"/>
    <w:multiLevelType w:val="multilevel"/>
    <w:tmpl w:val="C58C02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40437DAC"/>
    <w:multiLevelType w:val="multilevel"/>
    <w:tmpl w:val="E18C4C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41E76BB8"/>
    <w:multiLevelType w:val="multilevel"/>
    <w:tmpl w:val="79063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42393E59"/>
    <w:multiLevelType w:val="multilevel"/>
    <w:tmpl w:val="3BAA3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43820D25"/>
    <w:multiLevelType w:val="multilevel"/>
    <w:tmpl w:val="C73256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43821F04"/>
    <w:multiLevelType w:val="multilevel"/>
    <w:tmpl w:val="0728DA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43DB71F9"/>
    <w:multiLevelType w:val="multilevel"/>
    <w:tmpl w:val="7074A1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4543716C"/>
    <w:multiLevelType w:val="multilevel"/>
    <w:tmpl w:val="33B2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8F493D"/>
    <w:multiLevelType w:val="multilevel"/>
    <w:tmpl w:val="C3DAF6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488550A4"/>
    <w:multiLevelType w:val="multilevel"/>
    <w:tmpl w:val="E9ECA9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C5E7866"/>
    <w:multiLevelType w:val="multilevel"/>
    <w:tmpl w:val="70224B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4CE77FC2"/>
    <w:multiLevelType w:val="multilevel"/>
    <w:tmpl w:val="01E038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50E06EA9"/>
    <w:multiLevelType w:val="multilevel"/>
    <w:tmpl w:val="52EEF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51FC65F0"/>
    <w:multiLevelType w:val="multilevel"/>
    <w:tmpl w:val="0A26BA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520562B0"/>
    <w:multiLevelType w:val="multilevel"/>
    <w:tmpl w:val="A9DA93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53646302"/>
    <w:multiLevelType w:val="multilevel"/>
    <w:tmpl w:val="4538C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546B4408"/>
    <w:multiLevelType w:val="multilevel"/>
    <w:tmpl w:val="40E4E2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5517289D"/>
    <w:multiLevelType w:val="multilevel"/>
    <w:tmpl w:val="9CC488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57907F2B"/>
    <w:multiLevelType w:val="multilevel"/>
    <w:tmpl w:val="B50E7D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58590EF6"/>
    <w:multiLevelType w:val="multilevel"/>
    <w:tmpl w:val="47EEF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5A855DE5"/>
    <w:multiLevelType w:val="multilevel"/>
    <w:tmpl w:val="E87C79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ADE334F"/>
    <w:multiLevelType w:val="multilevel"/>
    <w:tmpl w:val="4FC6E1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5D177E7A"/>
    <w:multiLevelType w:val="multilevel"/>
    <w:tmpl w:val="BF90AC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5F9222CC"/>
    <w:multiLevelType w:val="multilevel"/>
    <w:tmpl w:val="45DEE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FDC362E"/>
    <w:multiLevelType w:val="multilevel"/>
    <w:tmpl w:val="80D035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5FEE0113"/>
    <w:multiLevelType w:val="multilevel"/>
    <w:tmpl w:val="D4263E06"/>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2" w15:restartNumberingAfterBreak="0">
    <w:nsid w:val="610F58AB"/>
    <w:multiLevelType w:val="multilevel"/>
    <w:tmpl w:val="CBA4D9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633F3C5E"/>
    <w:multiLevelType w:val="multilevel"/>
    <w:tmpl w:val="5F64E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63F73E26"/>
    <w:multiLevelType w:val="multilevel"/>
    <w:tmpl w:val="EB4A0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687A61CC"/>
    <w:multiLevelType w:val="multilevel"/>
    <w:tmpl w:val="1EC27C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69496891"/>
    <w:multiLevelType w:val="multilevel"/>
    <w:tmpl w:val="90BAD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694E15EF"/>
    <w:multiLevelType w:val="multilevel"/>
    <w:tmpl w:val="56902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6A731292"/>
    <w:multiLevelType w:val="multilevel"/>
    <w:tmpl w:val="56CE97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6AD96442"/>
    <w:multiLevelType w:val="multilevel"/>
    <w:tmpl w:val="07EE9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6B612C0A"/>
    <w:multiLevelType w:val="multilevel"/>
    <w:tmpl w:val="637AC6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DF51AAC"/>
    <w:multiLevelType w:val="multilevel"/>
    <w:tmpl w:val="F8F20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70786D06"/>
    <w:multiLevelType w:val="multilevel"/>
    <w:tmpl w:val="B7EC5B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717C70DD"/>
    <w:multiLevelType w:val="multilevel"/>
    <w:tmpl w:val="2B8634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72671DC2"/>
    <w:multiLevelType w:val="multilevel"/>
    <w:tmpl w:val="CB622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727D6D2E"/>
    <w:multiLevelType w:val="multilevel"/>
    <w:tmpl w:val="A66C16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74342E4D"/>
    <w:multiLevelType w:val="multilevel"/>
    <w:tmpl w:val="1DF213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76C660B9"/>
    <w:multiLevelType w:val="multilevel"/>
    <w:tmpl w:val="D66807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78C43F29"/>
    <w:multiLevelType w:val="multilevel"/>
    <w:tmpl w:val="7688BC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78DA1B4B"/>
    <w:multiLevelType w:val="multilevel"/>
    <w:tmpl w:val="6EFA05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796C7503"/>
    <w:multiLevelType w:val="multilevel"/>
    <w:tmpl w:val="7FC05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79E80DCC"/>
    <w:multiLevelType w:val="multilevel"/>
    <w:tmpl w:val="D664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BB3FB3"/>
    <w:multiLevelType w:val="multilevel"/>
    <w:tmpl w:val="13343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2E6B6C"/>
    <w:multiLevelType w:val="multilevel"/>
    <w:tmpl w:val="CD6413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7F3027E1"/>
    <w:multiLevelType w:val="multilevel"/>
    <w:tmpl w:val="4AA40A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00421935">
    <w:abstractNumId w:val="88"/>
  </w:num>
  <w:num w:numId="2" w16cid:durableId="1538199541">
    <w:abstractNumId w:val="34"/>
  </w:num>
  <w:num w:numId="3" w16cid:durableId="1048606604">
    <w:abstractNumId w:val="79"/>
  </w:num>
  <w:num w:numId="4" w16cid:durableId="776607620">
    <w:abstractNumId w:val="78"/>
  </w:num>
  <w:num w:numId="5" w16cid:durableId="799343364">
    <w:abstractNumId w:val="17"/>
  </w:num>
  <w:num w:numId="6" w16cid:durableId="1082028080">
    <w:abstractNumId w:val="4"/>
  </w:num>
  <w:num w:numId="7" w16cid:durableId="979504393">
    <w:abstractNumId w:val="77"/>
  </w:num>
  <w:num w:numId="8" w16cid:durableId="1523471670">
    <w:abstractNumId w:val="25"/>
  </w:num>
  <w:num w:numId="9" w16cid:durableId="1542671280">
    <w:abstractNumId w:val="1"/>
  </w:num>
  <w:num w:numId="10" w16cid:durableId="2063139633">
    <w:abstractNumId w:val="61"/>
  </w:num>
  <w:num w:numId="11" w16cid:durableId="1729299267">
    <w:abstractNumId w:val="42"/>
  </w:num>
  <w:num w:numId="12" w16cid:durableId="963969892">
    <w:abstractNumId w:val="26"/>
  </w:num>
  <w:num w:numId="13" w16cid:durableId="1468203475">
    <w:abstractNumId w:val="65"/>
  </w:num>
  <w:num w:numId="14" w16cid:durableId="115147344">
    <w:abstractNumId w:val="64"/>
  </w:num>
  <w:num w:numId="15" w16cid:durableId="989528438">
    <w:abstractNumId w:val="75"/>
  </w:num>
  <w:num w:numId="16" w16cid:durableId="1452044501">
    <w:abstractNumId w:val="85"/>
  </w:num>
  <w:num w:numId="17" w16cid:durableId="1206792017">
    <w:abstractNumId w:val="51"/>
  </w:num>
  <w:num w:numId="18" w16cid:durableId="980692371">
    <w:abstractNumId w:val="74"/>
  </w:num>
  <w:num w:numId="19" w16cid:durableId="845023558">
    <w:abstractNumId w:val="70"/>
  </w:num>
  <w:num w:numId="20" w16cid:durableId="1660426600">
    <w:abstractNumId w:val="14"/>
  </w:num>
  <w:num w:numId="21" w16cid:durableId="914360149">
    <w:abstractNumId w:val="15"/>
  </w:num>
  <w:num w:numId="22" w16cid:durableId="983780231">
    <w:abstractNumId w:val="86"/>
  </w:num>
  <w:num w:numId="23" w16cid:durableId="645817892">
    <w:abstractNumId w:val="27"/>
  </w:num>
  <w:num w:numId="24" w16cid:durableId="1750229031">
    <w:abstractNumId w:val="57"/>
  </w:num>
  <w:num w:numId="25" w16cid:durableId="192350130">
    <w:abstractNumId w:val="39"/>
  </w:num>
  <w:num w:numId="26" w16cid:durableId="1123234209">
    <w:abstractNumId w:val="43"/>
  </w:num>
  <w:num w:numId="27" w16cid:durableId="461845552">
    <w:abstractNumId w:val="0"/>
  </w:num>
  <w:num w:numId="28" w16cid:durableId="1797025952">
    <w:abstractNumId w:val="81"/>
  </w:num>
  <w:num w:numId="29" w16cid:durableId="1022362750">
    <w:abstractNumId w:val="59"/>
  </w:num>
  <w:num w:numId="30" w16cid:durableId="1333684977">
    <w:abstractNumId w:val="36"/>
  </w:num>
  <w:num w:numId="31" w16cid:durableId="1230530367">
    <w:abstractNumId w:val="73"/>
  </w:num>
  <w:num w:numId="32" w16cid:durableId="91366036">
    <w:abstractNumId w:val="28"/>
  </w:num>
  <w:num w:numId="33" w16cid:durableId="1738670885">
    <w:abstractNumId w:val="52"/>
  </w:num>
  <w:num w:numId="34" w16cid:durableId="1916276124">
    <w:abstractNumId w:val="8"/>
  </w:num>
  <w:num w:numId="35" w16cid:durableId="360474301">
    <w:abstractNumId w:val="33"/>
  </w:num>
  <w:num w:numId="36" w16cid:durableId="2082679992">
    <w:abstractNumId w:val="30"/>
  </w:num>
  <w:num w:numId="37" w16cid:durableId="194661218">
    <w:abstractNumId w:val="2"/>
  </w:num>
  <w:num w:numId="38" w16cid:durableId="134807715">
    <w:abstractNumId w:val="31"/>
  </w:num>
  <w:num w:numId="39" w16cid:durableId="1212882692">
    <w:abstractNumId w:val="49"/>
  </w:num>
  <w:num w:numId="40" w16cid:durableId="64576429">
    <w:abstractNumId w:val="87"/>
  </w:num>
  <w:num w:numId="41" w16cid:durableId="1467629040">
    <w:abstractNumId w:val="60"/>
  </w:num>
  <w:num w:numId="42" w16cid:durableId="1164197729">
    <w:abstractNumId w:val="3"/>
  </w:num>
  <w:num w:numId="43" w16cid:durableId="1924214711">
    <w:abstractNumId w:val="54"/>
  </w:num>
  <w:num w:numId="44" w16cid:durableId="1162545786">
    <w:abstractNumId w:val="90"/>
  </w:num>
  <w:num w:numId="45" w16cid:durableId="1072581932">
    <w:abstractNumId w:val="10"/>
  </w:num>
  <w:num w:numId="46" w16cid:durableId="938954439">
    <w:abstractNumId w:val="62"/>
  </w:num>
  <w:num w:numId="47" w16cid:durableId="1831095626">
    <w:abstractNumId w:val="22"/>
  </w:num>
  <w:num w:numId="48" w16cid:durableId="273679840">
    <w:abstractNumId w:val="67"/>
  </w:num>
  <w:num w:numId="49" w16cid:durableId="1462382673">
    <w:abstractNumId w:val="11"/>
  </w:num>
  <w:num w:numId="50" w16cid:durableId="1959797100">
    <w:abstractNumId w:val="20"/>
  </w:num>
  <w:num w:numId="51" w16cid:durableId="63262098">
    <w:abstractNumId w:val="89"/>
  </w:num>
  <w:num w:numId="52" w16cid:durableId="1245996614">
    <w:abstractNumId w:val="63"/>
  </w:num>
  <w:num w:numId="53" w16cid:durableId="1224952920">
    <w:abstractNumId w:val="83"/>
  </w:num>
  <w:num w:numId="54" w16cid:durableId="1096246588">
    <w:abstractNumId w:val="40"/>
  </w:num>
  <w:num w:numId="55" w16cid:durableId="1261599640">
    <w:abstractNumId w:val="47"/>
  </w:num>
  <w:num w:numId="56" w16cid:durableId="1633823541">
    <w:abstractNumId w:val="55"/>
  </w:num>
  <w:num w:numId="57" w16cid:durableId="1759717255">
    <w:abstractNumId w:val="46"/>
  </w:num>
  <w:num w:numId="58" w16cid:durableId="774254482">
    <w:abstractNumId w:val="29"/>
  </w:num>
  <w:num w:numId="59" w16cid:durableId="1890875532">
    <w:abstractNumId w:val="68"/>
  </w:num>
  <w:num w:numId="60" w16cid:durableId="258291284">
    <w:abstractNumId w:val="93"/>
  </w:num>
  <w:num w:numId="61" w16cid:durableId="1707834358">
    <w:abstractNumId w:val="12"/>
  </w:num>
  <w:num w:numId="62" w16cid:durableId="1549760051">
    <w:abstractNumId w:val="13"/>
  </w:num>
  <w:num w:numId="63" w16cid:durableId="269244773">
    <w:abstractNumId w:val="84"/>
  </w:num>
  <w:num w:numId="64" w16cid:durableId="1868372159">
    <w:abstractNumId w:val="21"/>
  </w:num>
  <w:num w:numId="65" w16cid:durableId="590552353">
    <w:abstractNumId w:val="56"/>
  </w:num>
  <w:num w:numId="66" w16cid:durableId="1432779928">
    <w:abstractNumId w:val="18"/>
  </w:num>
  <w:num w:numId="67" w16cid:durableId="1272929877">
    <w:abstractNumId w:val="37"/>
  </w:num>
  <w:num w:numId="68" w16cid:durableId="591671115">
    <w:abstractNumId w:val="24"/>
  </w:num>
  <w:num w:numId="69" w16cid:durableId="309789402">
    <w:abstractNumId w:val="32"/>
  </w:num>
  <w:num w:numId="70" w16cid:durableId="1117748446">
    <w:abstractNumId w:val="44"/>
  </w:num>
  <w:num w:numId="71" w16cid:durableId="1368334571">
    <w:abstractNumId w:val="71"/>
  </w:num>
  <w:num w:numId="72" w16cid:durableId="1071587353">
    <w:abstractNumId w:val="66"/>
  </w:num>
  <w:num w:numId="73" w16cid:durableId="1181971994">
    <w:abstractNumId w:val="19"/>
  </w:num>
  <w:num w:numId="74" w16cid:durableId="1644113675">
    <w:abstractNumId w:val="50"/>
  </w:num>
  <w:num w:numId="75" w16cid:durableId="2144813691">
    <w:abstractNumId w:val="45"/>
  </w:num>
  <w:num w:numId="76" w16cid:durableId="1255894518">
    <w:abstractNumId w:val="76"/>
  </w:num>
  <w:num w:numId="77" w16cid:durableId="809635851">
    <w:abstractNumId w:val="41"/>
  </w:num>
  <w:num w:numId="78" w16cid:durableId="449712128">
    <w:abstractNumId w:val="69"/>
  </w:num>
  <w:num w:numId="79" w16cid:durableId="731000662">
    <w:abstractNumId w:val="80"/>
  </w:num>
  <w:num w:numId="80" w16cid:durableId="1656645625">
    <w:abstractNumId w:val="94"/>
  </w:num>
  <w:num w:numId="81" w16cid:durableId="2062286927">
    <w:abstractNumId w:val="16"/>
  </w:num>
  <w:num w:numId="82" w16cid:durableId="1521431677">
    <w:abstractNumId w:val="82"/>
  </w:num>
  <w:num w:numId="83" w16cid:durableId="1548682615">
    <w:abstractNumId w:val="5"/>
  </w:num>
  <w:num w:numId="84" w16cid:durableId="1057508908">
    <w:abstractNumId w:val="23"/>
  </w:num>
  <w:num w:numId="85" w16cid:durableId="1897424910">
    <w:abstractNumId w:val="48"/>
  </w:num>
  <w:num w:numId="86" w16cid:durableId="1666858016">
    <w:abstractNumId w:val="72"/>
  </w:num>
  <w:num w:numId="87" w16cid:durableId="1841310393">
    <w:abstractNumId w:val="35"/>
  </w:num>
  <w:num w:numId="88" w16cid:durableId="76707815">
    <w:abstractNumId w:val="38"/>
  </w:num>
  <w:num w:numId="89" w16cid:durableId="647125808">
    <w:abstractNumId w:val="58"/>
  </w:num>
  <w:num w:numId="90" w16cid:durableId="1358503964">
    <w:abstractNumId w:val="7"/>
  </w:num>
  <w:num w:numId="91" w16cid:durableId="1473911130">
    <w:abstractNumId w:val="9"/>
  </w:num>
  <w:num w:numId="92" w16cid:durableId="1922792797">
    <w:abstractNumId w:val="53"/>
  </w:num>
  <w:num w:numId="93" w16cid:durableId="1394740894">
    <w:abstractNumId w:val="6"/>
  </w:num>
  <w:num w:numId="94" w16cid:durableId="1895195401">
    <w:abstractNumId w:val="91"/>
  </w:num>
  <w:num w:numId="95" w16cid:durableId="1682856092">
    <w:abstractNumId w:val="9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0B4E"/>
    <w:rsid w:val="00011EA7"/>
    <w:rsid w:val="000A758C"/>
    <w:rsid w:val="0014518A"/>
    <w:rsid w:val="001B4C82"/>
    <w:rsid w:val="00236EA5"/>
    <w:rsid w:val="00263E24"/>
    <w:rsid w:val="00304171"/>
    <w:rsid w:val="00331DFC"/>
    <w:rsid w:val="00360EF2"/>
    <w:rsid w:val="003F3EAC"/>
    <w:rsid w:val="00456AB9"/>
    <w:rsid w:val="00486763"/>
    <w:rsid w:val="00526286"/>
    <w:rsid w:val="00561C2F"/>
    <w:rsid w:val="00571FB0"/>
    <w:rsid w:val="006B0B4E"/>
    <w:rsid w:val="0077072B"/>
    <w:rsid w:val="00792619"/>
    <w:rsid w:val="007B019F"/>
    <w:rsid w:val="007C786C"/>
    <w:rsid w:val="008F562A"/>
    <w:rsid w:val="009256A1"/>
    <w:rsid w:val="0095445F"/>
    <w:rsid w:val="009878D6"/>
    <w:rsid w:val="00A36147"/>
    <w:rsid w:val="00AA7C61"/>
    <w:rsid w:val="00AE5D0D"/>
    <w:rsid w:val="00B7372C"/>
    <w:rsid w:val="00B9198C"/>
    <w:rsid w:val="00BD0030"/>
    <w:rsid w:val="00BF5D07"/>
    <w:rsid w:val="00C45EA2"/>
    <w:rsid w:val="00D21C2F"/>
    <w:rsid w:val="00D436A9"/>
    <w:rsid w:val="00DF7C4B"/>
    <w:rsid w:val="00EA1C1A"/>
    <w:rsid w:val="00ED7B8F"/>
    <w:rsid w:val="00FE3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67B0D"/>
  <w15:docId w15:val="{FE19DC0D-6DC6-44EE-979E-36AF16D26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wentieth Century" w:eastAsia="Twentieth Century" w:hAnsi="Twentieth Century" w:cs="Twentieth Century"/>
        <w:sz w:val="21"/>
        <w:szCs w:val="21"/>
        <w:lang w:val="en-I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4" w:space="2" w:color="2683C6"/>
      </w:pBdr>
      <w:spacing w:before="360" w:after="120" w:line="240" w:lineRule="auto"/>
      <w:outlineLvl w:val="0"/>
    </w:pPr>
    <w:rPr>
      <w:color w:val="262626"/>
      <w:sz w:val="40"/>
      <w:szCs w:val="40"/>
    </w:rPr>
  </w:style>
  <w:style w:type="paragraph" w:styleId="Heading2">
    <w:name w:val="heading 2"/>
    <w:basedOn w:val="Normal"/>
    <w:next w:val="Normal"/>
    <w:link w:val="Heading2Char"/>
    <w:uiPriority w:val="9"/>
    <w:semiHidden/>
    <w:unhideWhenUsed/>
    <w:qFormat/>
    <w:pPr>
      <w:keepNext/>
      <w:keepLines/>
      <w:spacing w:before="120" w:after="0" w:line="240" w:lineRule="auto"/>
      <w:outlineLvl w:val="1"/>
    </w:pPr>
    <w:rPr>
      <w:color w:val="2683C6"/>
      <w:sz w:val="36"/>
      <w:szCs w:val="36"/>
    </w:rPr>
  </w:style>
  <w:style w:type="paragraph" w:styleId="Heading3">
    <w:name w:val="heading 3"/>
    <w:basedOn w:val="Normal"/>
    <w:next w:val="Normal"/>
    <w:link w:val="Heading3Char"/>
    <w:uiPriority w:val="9"/>
    <w:semiHidden/>
    <w:unhideWhenUsed/>
    <w:qFormat/>
    <w:pPr>
      <w:keepNext/>
      <w:keepLines/>
      <w:spacing w:before="80" w:after="0" w:line="240" w:lineRule="auto"/>
      <w:outlineLvl w:val="2"/>
    </w:pPr>
    <w:rPr>
      <w:color w:val="1C6294"/>
      <w:sz w:val="32"/>
      <w:szCs w:val="32"/>
    </w:rPr>
  </w:style>
  <w:style w:type="paragraph" w:styleId="Heading4">
    <w:name w:val="heading 4"/>
    <w:basedOn w:val="Normal"/>
    <w:next w:val="Normal"/>
    <w:link w:val="Heading4Char"/>
    <w:uiPriority w:val="9"/>
    <w:semiHidden/>
    <w:unhideWhenUsed/>
    <w:qFormat/>
    <w:pPr>
      <w:keepNext/>
      <w:keepLines/>
      <w:spacing w:before="80" w:after="0" w:line="240" w:lineRule="auto"/>
      <w:outlineLvl w:val="3"/>
    </w:pPr>
    <w:rPr>
      <w:i/>
      <w:color w:val="134163"/>
      <w:sz w:val="28"/>
      <w:szCs w:val="28"/>
    </w:rPr>
  </w:style>
  <w:style w:type="paragraph" w:styleId="Heading5">
    <w:name w:val="heading 5"/>
    <w:basedOn w:val="Normal"/>
    <w:next w:val="Normal"/>
    <w:link w:val="Heading5Char"/>
    <w:uiPriority w:val="9"/>
    <w:semiHidden/>
    <w:unhideWhenUsed/>
    <w:qFormat/>
    <w:pPr>
      <w:keepNext/>
      <w:keepLines/>
      <w:spacing w:before="80" w:after="0" w:line="240" w:lineRule="auto"/>
      <w:outlineLvl w:val="4"/>
    </w:pPr>
    <w:rPr>
      <w:color w:val="1C6294"/>
      <w:sz w:val="24"/>
      <w:szCs w:val="24"/>
    </w:rPr>
  </w:style>
  <w:style w:type="paragraph" w:styleId="Heading6">
    <w:name w:val="heading 6"/>
    <w:basedOn w:val="Normal"/>
    <w:next w:val="Normal"/>
    <w:link w:val="Heading6Char"/>
    <w:uiPriority w:val="9"/>
    <w:semiHidden/>
    <w:unhideWhenUsed/>
    <w:qFormat/>
    <w:pPr>
      <w:keepNext/>
      <w:keepLines/>
      <w:spacing w:before="80" w:after="0" w:line="240" w:lineRule="auto"/>
      <w:outlineLvl w:val="5"/>
    </w:pPr>
    <w:rPr>
      <w:i/>
      <w:color w:val="134163"/>
      <w:sz w:val="24"/>
      <w:szCs w:val="24"/>
    </w:rPr>
  </w:style>
  <w:style w:type="paragraph" w:styleId="Heading7">
    <w:name w:val="heading 7"/>
    <w:basedOn w:val="Normal"/>
    <w:next w:val="Normal"/>
    <w:link w:val="Heading7Char"/>
    <w:uiPriority w:val="9"/>
    <w:semiHidden/>
    <w:unhideWhenUsed/>
    <w:qFormat/>
    <w:rsid w:val="00D21F72"/>
    <w:pPr>
      <w:keepNext/>
      <w:keepLines/>
      <w:spacing w:before="80" w:after="0" w:line="240" w:lineRule="auto"/>
      <w:outlineLvl w:val="6"/>
    </w:pPr>
    <w:rPr>
      <w:rFonts w:asciiTheme="majorHAnsi" w:eastAsiaTheme="majorEastAsia" w:hAnsiTheme="majorHAnsi" w:cstheme="majorBidi"/>
      <w:b/>
      <w:bCs/>
      <w:color w:val="134163" w:themeColor="accent2" w:themeShade="80"/>
      <w:sz w:val="22"/>
      <w:szCs w:val="22"/>
    </w:rPr>
  </w:style>
  <w:style w:type="paragraph" w:styleId="Heading8">
    <w:name w:val="heading 8"/>
    <w:basedOn w:val="Normal"/>
    <w:next w:val="Normal"/>
    <w:link w:val="Heading8Char"/>
    <w:uiPriority w:val="9"/>
    <w:semiHidden/>
    <w:unhideWhenUsed/>
    <w:qFormat/>
    <w:rsid w:val="00D21F72"/>
    <w:pPr>
      <w:keepNext/>
      <w:keepLines/>
      <w:spacing w:before="80" w:after="0" w:line="240" w:lineRule="auto"/>
      <w:outlineLvl w:val="7"/>
    </w:pPr>
    <w:rPr>
      <w:rFonts w:asciiTheme="majorHAnsi" w:eastAsiaTheme="majorEastAsia" w:hAnsiTheme="majorHAnsi" w:cstheme="majorBidi"/>
      <w:color w:val="134163" w:themeColor="accent2" w:themeShade="80"/>
      <w:sz w:val="22"/>
      <w:szCs w:val="22"/>
    </w:rPr>
  </w:style>
  <w:style w:type="paragraph" w:styleId="Heading9">
    <w:name w:val="heading 9"/>
    <w:basedOn w:val="Normal"/>
    <w:next w:val="Normal"/>
    <w:link w:val="Heading9Char"/>
    <w:uiPriority w:val="9"/>
    <w:semiHidden/>
    <w:unhideWhenUsed/>
    <w:qFormat/>
    <w:rsid w:val="00D21F72"/>
    <w:pPr>
      <w:keepNext/>
      <w:keepLines/>
      <w:spacing w:before="80" w:after="0" w:line="240" w:lineRule="auto"/>
      <w:outlineLvl w:val="8"/>
    </w:pPr>
    <w:rPr>
      <w:rFonts w:asciiTheme="majorHAnsi" w:eastAsiaTheme="majorEastAsia" w:hAnsiTheme="majorHAnsi" w:cstheme="majorBidi"/>
      <w:i/>
      <w:iCs/>
      <w:color w:val="134163" w:themeColor="accent2" w:themeShade="8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0" w:line="240" w:lineRule="auto"/>
    </w:pPr>
    <w:rPr>
      <w:color w:val="262626"/>
      <w:sz w:val="96"/>
      <w:szCs w:val="96"/>
    </w:rPr>
  </w:style>
  <w:style w:type="paragraph" w:styleId="ListParagraph">
    <w:name w:val="List Paragraph"/>
    <w:basedOn w:val="Normal"/>
    <w:uiPriority w:val="34"/>
    <w:qFormat/>
    <w:rsid w:val="004B289E"/>
    <w:pPr>
      <w:ind w:left="720"/>
      <w:contextualSpacing/>
    </w:pPr>
    <w:rPr>
      <w:rFonts w:cs="Mangal"/>
      <w:szCs w:val="19"/>
    </w:rPr>
  </w:style>
  <w:style w:type="character" w:styleId="Strong">
    <w:name w:val="Strong"/>
    <w:basedOn w:val="DefaultParagraphFont"/>
    <w:uiPriority w:val="22"/>
    <w:qFormat/>
    <w:rsid w:val="00D21F72"/>
    <w:rPr>
      <w:b/>
      <w:bCs/>
    </w:rPr>
  </w:style>
  <w:style w:type="paragraph" w:styleId="NormalWeb">
    <w:name w:val="Normal (Web)"/>
    <w:basedOn w:val="Normal"/>
    <w:uiPriority w:val="99"/>
    <w:unhideWhenUsed/>
    <w:rsid w:val="00782BD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81C65"/>
    <w:rPr>
      <w:rFonts w:ascii="Courier New" w:eastAsia="Times New Roman" w:hAnsi="Courier New" w:cs="Courier New"/>
      <w:sz w:val="20"/>
      <w:szCs w:val="20"/>
    </w:rPr>
  </w:style>
  <w:style w:type="character" w:styleId="Hyperlink">
    <w:name w:val="Hyperlink"/>
    <w:basedOn w:val="DefaultParagraphFont"/>
    <w:uiPriority w:val="99"/>
    <w:unhideWhenUsed/>
    <w:rsid w:val="00FB561C"/>
    <w:rPr>
      <w:color w:val="6B9F25" w:themeColor="hyperlink"/>
      <w:u w:val="single"/>
    </w:rPr>
  </w:style>
  <w:style w:type="paragraph" w:styleId="NoSpacing">
    <w:name w:val="No Spacing"/>
    <w:uiPriority w:val="1"/>
    <w:qFormat/>
    <w:rsid w:val="00D21F72"/>
    <w:pPr>
      <w:spacing w:after="0" w:line="240" w:lineRule="auto"/>
    </w:pPr>
  </w:style>
  <w:style w:type="character" w:customStyle="1" w:styleId="Heading1Char">
    <w:name w:val="Heading 1 Char"/>
    <w:basedOn w:val="DefaultParagraphFont"/>
    <w:link w:val="Heading1"/>
    <w:uiPriority w:val="9"/>
    <w:rsid w:val="00D21F72"/>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D21F72"/>
    <w:rPr>
      <w:rFonts w:asciiTheme="majorHAnsi" w:eastAsiaTheme="majorEastAsia" w:hAnsiTheme="majorHAnsi" w:cstheme="majorBidi"/>
      <w:color w:val="2683C6" w:themeColor="accent2"/>
      <w:sz w:val="36"/>
      <w:szCs w:val="36"/>
    </w:rPr>
  </w:style>
  <w:style w:type="character" w:customStyle="1" w:styleId="Heading3Char">
    <w:name w:val="Heading 3 Char"/>
    <w:basedOn w:val="DefaultParagraphFont"/>
    <w:link w:val="Heading3"/>
    <w:uiPriority w:val="9"/>
    <w:rsid w:val="00D21F72"/>
    <w:rPr>
      <w:rFonts w:asciiTheme="majorHAnsi" w:eastAsiaTheme="majorEastAsia" w:hAnsiTheme="majorHAnsi" w:cstheme="majorBidi"/>
      <w:color w:val="1C6194" w:themeColor="accent2" w:themeShade="BF"/>
      <w:sz w:val="32"/>
      <w:szCs w:val="32"/>
    </w:rPr>
  </w:style>
  <w:style w:type="character" w:customStyle="1" w:styleId="Heading4Char">
    <w:name w:val="Heading 4 Char"/>
    <w:basedOn w:val="DefaultParagraphFont"/>
    <w:link w:val="Heading4"/>
    <w:uiPriority w:val="9"/>
    <w:rsid w:val="00D21F72"/>
    <w:rPr>
      <w:rFonts w:asciiTheme="majorHAnsi" w:eastAsiaTheme="majorEastAsia" w:hAnsiTheme="majorHAnsi" w:cstheme="majorBidi"/>
      <w:i/>
      <w:iCs/>
      <w:color w:val="134163" w:themeColor="accent2" w:themeShade="80"/>
      <w:sz w:val="28"/>
      <w:szCs w:val="28"/>
    </w:rPr>
  </w:style>
  <w:style w:type="character" w:customStyle="1" w:styleId="Heading5Char">
    <w:name w:val="Heading 5 Char"/>
    <w:basedOn w:val="DefaultParagraphFont"/>
    <w:link w:val="Heading5"/>
    <w:uiPriority w:val="9"/>
    <w:rsid w:val="00D21F72"/>
    <w:rPr>
      <w:rFonts w:asciiTheme="majorHAnsi" w:eastAsiaTheme="majorEastAsia" w:hAnsiTheme="majorHAnsi" w:cstheme="majorBidi"/>
      <w:color w:val="1C6194" w:themeColor="accent2" w:themeShade="BF"/>
      <w:sz w:val="24"/>
      <w:szCs w:val="24"/>
    </w:rPr>
  </w:style>
  <w:style w:type="character" w:customStyle="1" w:styleId="Heading6Char">
    <w:name w:val="Heading 6 Char"/>
    <w:basedOn w:val="DefaultParagraphFont"/>
    <w:link w:val="Heading6"/>
    <w:uiPriority w:val="9"/>
    <w:rsid w:val="00D21F72"/>
    <w:rPr>
      <w:rFonts w:asciiTheme="majorHAnsi" w:eastAsiaTheme="majorEastAsia" w:hAnsiTheme="majorHAnsi" w:cstheme="majorBidi"/>
      <w:i/>
      <w:iCs/>
      <w:color w:val="134163" w:themeColor="accent2" w:themeShade="80"/>
      <w:sz w:val="24"/>
      <w:szCs w:val="24"/>
    </w:rPr>
  </w:style>
  <w:style w:type="character" w:customStyle="1" w:styleId="Heading7Char">
    <w:name w:val="Heading 7 Char"/>
    <w:basedOn w:val="DefaultParagraphFont"/>
    <w:link w:val="Heading7"/>
    <w:uiPriority w:val="9"/>
    <w:semiHidden/>
    <w:rsid w:val="00D21F72"/>
    <w:rPr>
      <w:rFonts w:asciiTheme="majorHAnsi" w:eastAsiaTheme="majorEastAsia" w:hAnsiTheme="majorHAnsi" w:cstheme="majorBidi"/>
      <w:b/>
      <w:bCs/>
      <w:color w:val="134163" w:themeColor="accent2" w:themeShade="80"/>
      <w:sz w:val="22"/>
      <w:szCs w:val="22"/>
    </w:rPr>
  </w:style>
  <w:style w:type="character" w:customStyle="1" w:styleId="Heading8Char">
    <w:name w:val="Heading 8 Char"/>
    <w:basedOn w:val="DefaultParagraphFont"/>
    <w:link w:val="Heading8"/>
    <w:uiPriority w:val="9"/>
    <w:semiHidden/>
    <w:rsid w:val="00D21F72"/>
    <w:rPr>
      <w:rFonts w:asciiTheme="majorHAnsi" w:eastAsiaTheme="majorEastAsia" w:hAnsiTheme="majorHAnsi" w:cstheme="majorBidi"/>
      <w:color w:val="134163" w:themeColor="accent2" w:themeShade="80"/>
      <w:sz w:val="22"/>
      <w:szCs w:val="22"/>
    </w:rPr>
  </w:style>
  <w:style w:type="character" w:customStyle="1" w:styleId="Heading9Char">
    <w:name w:val="Heading 9 Char"/>
    <w:basedOn w:val="DefaultParagraphFont"/>
    <w:link w:val="Heading9"/>
    <w:uiPriority w:val="9"/>
    <w:semiHidden/>
    <w:rsid w:val="00D21F72"/>
    <w:rPr>
      <w:rFonts w:asciiTheme="majorHAnsi" w:eastAsiaTheme="majorEastAsia" w:hAnsiTheme="majorHAnsi" w:cstheme="majorBidi"/>
      <w:i/>
      <w:iCs/>
      <w:color w:val="134163" w:themeColor="accent2" w:themeShade="80"/>
      <w:sz w:val="22"/>
      <w:szCs w:val="22"/>
    </w:rPr>
  </w:style>
  <w:style w:type="paragraph" w:styleId="Caption">
    <w:name w:val="caption"/>
    <w:basedOn w:val="Normal"/>
    <w:next w:val="Normal"/>
    <w:uiPriority w:val="35"/>
    <w:semiHidden/>
    <w:unhideWhenUsed/>
    <w:qFormat/>
    <w:rsid w:val="00D21F72"/>
    <w:pPr>
      <w:spacing w:line="240" w:lineRule="auto"/>
    </w:pPr>
    <w:rPr>
      <w:b/>
      <w:bCs/>
      <w:color w:val="404040" w:themeColor="text1" w:themeTint="BF"/>
      <w:sz w:val="16"/>
      <w:szCs w:val="16"/>
    </w:rPr>
  </w:style>
  <w:style w:type="character" w:customStyle="1" w:styleId="TitleChar">
    <w:name w:val="Title Char"/>
    <w:basedOn w:val="DefaultParagraphFont"/>
    <w:link w:val="Title"/>
    <w:uiPriority w:val="10"/>
    <w:rsid w:val="00D21F72"/>
    <w:rPr>
      <w:rFonts w:asciiTheme="majorHAnsi" w:eastAsiaTheme="majorEastAsia" w:hAnsiTheme="majorHAnsi" w:cstheme="majorBidi"/>
      <w:color w:val="262626" w:themeColor="text1" w:themeTint="D9"/>
      <w:sz w:val="96"/>
      <w:szCs w:val="96"/>
    </w:rPr>
  </w:style>
  <w:style w:type="character" w:customStyle="1" w:styleId="SubtitleChar">
    <w:name w:val="Subtitle Char"/>
    <w:basedOn w:val="DefaultParagraphFont"/>
    <w:link w:val="Subtitle"/>
    <w:uiPriority w:val="11"/>
    <w:rsid w:val="00D21F72"/>
    <w:rPr>
      <w:caps/>
      <w:color w:val="404040" w:themeColor="text1" w:themeTint="BF"/>
      <w:spacing w:val="20"/>
      <w:sz w:val="28"/>
      <w:szCs w:val="28"/>
    </w:rPr>
  </w:style>
  <w:style w:type="character" w:styleId="Emphasis">
    <w:name w:val="Emphasis"/>
    <w:basedOn w:val="DefaultParagraphFont"/>
    <w:uiPriority w:val="20"/>
    <w:qFormat/>
    <w:rsid w:val="00D21F72"/>
    <w:rPr>
      <w:i/>
      <w:iCs/>
      <w:color w:val="000000" w:themeColor="text1"/>
    </w:rPr>
  </w:style>
  <w:style w:type="paragraph" w:styleId="Quote">
    <w:name w:val="Quote"/>
    <w:basedOn w:val="Normal"/>
    <w:next w:val="Normal"/>
    <w:link w:val="QuoteChar"/>
    <w:uiPriority w:val="29"/>
    <w:qFormat/>
    <w:rsid w:val="00D21F7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D21F72"/>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D21F72"/>
    <w:pPr>
      <w:pBdr>
        <w:top w:val="single" w:sz="24" w:space="4" w:color="2683C6"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D21F72"/>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D21F72"/>
    <w:rPr>
      <w:i/>
      <w:iCs/>
      <w:color w:val="595959" w:themeColor="text1" w:themeTint="A6"/>
    </w:rPr>
  </w:style>
  <w:style w:type="character" w:styleId="IntenseEmphasis">
    <w:name w:val="Intense Emphasis"/>
    <w:basedOn w:val="DefaultParagraphFont"/>
    <w:uiPriority w:val="21"/>
    <w:qFormat/>
    <w:rsid w:val="00D21F72"/>
    <w:rPr>
      <w:b/>
      <w:bCs/>
      <w:i/>
      <w:iCs/>
      <w:caps w:val="0"/>
      <w:smallCaps w:val="0"/>
      <w:strike w:val="0"/>
      <w:dstrike w:val="0"/>
      <w:color w:val="2683C6" w:themeColor="accent2"/>
    </w:rPr>
  </w:style>
  <w:style w:type="character" w:styleId="SubtleReference">
    <w:name w:val="Subtle Reference"/>
    <w:basedOn w:val="DefaultParagraphFont"/>
    <w:uiPriority w:val="31"/>
    <w:qFormat/>
    <w:rsid w:val="00D21F7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D21F72"/>
    <w:rPr>
      <w:b/>
      <w:bCs/>
      <w:caps w:val="0"/>
      <w:smallCaps/>
      <w:color w:val="auto"/>
      <w:spacing w:val="0"/>
      <w:u w:val="single"/>
    </w:rPr>
  </w:style>
  <w:style w:type="character" w:styleId="BookTitle">
    <w:name w:val="Book Title"/>
    <w:basedOn w:val="DefaultParagraphFont"/>
    <w:uiPriority w:val="33"/>
    <w:qFormat/>
    <w:rsid w:val="00D21F72"/>
    <w:rPr>
      <w:b/>
      <w:bCs/>
      <w:caps w:val="0"/>
      <w:smallCaps/>
      <w:spacing w:val="0"/>
    </w:rPr>
  </w:style>
  <w:style w:type="paragraph" w:styleId="TOCHeading">
    <w:name w:val="TOC Heading"/>
    <w:basedOn w:val="Heading1"/>
    <w:next w:val="Normal"/>
    <w:uiPriority w:val="39"/>
    <w:semiHidden/>
    <w:unhideWhenUsed/>
    <w:qFormat/>
    <w:rsid w:val="00D21F72"/>
    <w:pPr>
      <w:outlineLvl w:val="9"/>
    </w:pPr>
  </w:style>
  <w:style w:type="paragraph" w:customStyle="1" w:styleId="mb-2">
    <w:name w:val="mb-2"/>
    <w:basedOn w:val="Normal"/>
    <w:rsid w:val="00A72860"/>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pPr>
      <w:spacing w:after="240"/>
    </w:pPr>
    <w:rPr>
      <w:smallCaps/>
      <w:color w:val="404040"/>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jp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chart" Target="charts/chart1.xml"/><Relationship Id="rId25"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sv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file:///C:\Users\PRINCE%20YADAV\OneDrive\Pictures\AnyDesk\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dell\Desktop\astrosage\astrofinal\Copy%20of%20Dataset.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ll\Desktop\sep4,aestro\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[Data.xlsx]Pivot!PivotTable2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of Rating Each Guru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cked"/>
        <c:varyColors val="0"/>
        <c:ser>
          <c:idx val="0"/>
          <c:order val="0"/>
          <c:tx>
            <c:strRef>
              <c:f>Pivot!$O$8</c:f>
              <c:strCache>
                <c:ptCount val="1"/>
                <c:pt idx="0">
                  <c:v>Total</c:v>
                </c:pt>
              </c:strCache>
            </c:strRef>
          </c:tx>
          <c:spPr>
            <a:ln w="28575" cap="rnd">
              <a:solidFill>
                <a:schemeClr val="accent1"/>
              </a:solidFill>
              <a:round/>
            </a:ln>
            <a:effectLst/>
          </c:spPr>
          <c:marker>
            <c:symbol val="none"/>
          </c:marker>
          <c:cat>
            <c:strRef>
              <c:f>Pivot!$N$9:$N$156</c:f>
              <c:strCache>
                <c:ptCount val="148"/>
                <c:pt idx="0">
                  <c:v>Aachary Prateek</c:v>
                </c:pt>
                <c:pt idx="1">
                  <c:v>Acharya Arti S</c:v>
                </c:pt>
                <c:pt idx="2">
                  <c:v>Acharya Dev</c:v>
                </c:pt>
                <c:pt idx="3">
                  <c:v>Acharya Divyansh</c:v>
                </c:pt>
                <c:pt idx="4">
                  <c:v>Acharya Shastri</c:v>
                </c:pt>
                <c:pt idx="5">
                  <c:v>Aham T</c:v>
                </c:pt>
                <c:pt idx="6">
                  <c:v>Astro Aabhishek</c:v>
                </c:pt>
                <c:pt idx="7">
                  <c:v>Astro Aacharya Dev</c:v>
                </c:pt>
                <c:pt idx="8">
                  <c:v>Astro Aditya</c:v>
                </c:pt>
                <c:pt idx="9">
                  <c:v>Astro Aditya Jhha</c:v>
                </c:pt>
                <c:pt idx="10">
                  <c:v>Astro Aditya N</c:v>
                </c:pt>
                <c:pt idx="11">
                  <c:v>Astro Aishwarya</c:v>
                </c:pt>
                <c:pt idx="12">
                  <c:v>Astro Akash</c:v>
                </c:pt>
                <c:pt idx="13">
                  <c:v>Astro Anaya</c:v>
                </c:pt>
                <c:pt idx="14">
                  <c:v>Astro Anil Shukla</c:v>
                </c:pt>
                <c:pt idx="15">
                  <c:v>Astro Anju</c:v>
                </c:pt>
                <c:pt idx="16">
                  <c:v>Astro Ankita C</c:v>
                </c:pt>
                <c:pt idx="17">
                  <c:v>Astro Ashok</c:v>
                </c:pt>
                <c:pt idx="18">
                  <c:v>Astro Brejesh</c:v>
                </c:pt>
                <c:pt idx="19">
                  <c:v>astro chandan</c:v>
                </c:pt>
                <c:pt idx="20">
                  <c:v>Astro Deepti</c:v>
                </c:pt>
                <c:pt idx="21">
                  <c:v>Astro Divya</c:v>
                </c:pt>
                <c:pt idx="22">
                  <c:v>Astro Dr Balkrisna</c:v>
                </c:pt>
                <c:pt idx="23">
                  <c:v>Astro Dr Harish</c:v>
                </c:pt>
                <c:pt idx="24">
                  <c:v>Astro Dr Ravindra</c:v>
                </c:pt>
                <c:pt idx="25">
                  <c:v>Astro Dr Shrey</c:v>
                </c:pt>
                <c:pt idx="26">
                  <c:v>Astro Gurdeep</c:v>
                </c:pt>
                <c:pt idx="27">
                  <c:v>Astro Himanshu</c:v>
                </c:pt>
                <c:pt idx="28">
                  <c:v>Astro Jha</c:v>
                </c:pt>
                <c:pt idx="29">
                  <c:v>Astro Jha Guruji</c:v>
                </c:pt>
                <c:pt idx="30">
                  <c:v>Astro K Ojha</c:v>
                </c:pt>
                <c:pt idx="31">
                  <c:v>Astro Krishaa</c:v>
                </c:pt>
                <c:pt idx="32">
                  <c:v>Astro Krishna</c:v>
                </c:pt>
                <c:pt idx="33">
                  <c:v>Astro Lakshmi</c:v>
                </c:pt>
                <c:pt idx="34">
                  <c:v>Astro Mahesh S</c:v>
                </c:pt>
                <c:pt idx="35">
                  <c:v>Astro Manish S</c:v>
                </c:pt>
                <c:pt idx="36">
                  <c:v>Astro Manish SM</c:v>
                </c:pt>
                <c:pt idx="37">
                  <c:v>Astro Meena</c:v>
                </c:pt>
                <c:pt idx="38">
                  <c:v>Astro Mukesh</c:v>
                </c:pt>
                <c:pt idx="39">
                  <c:v>Astro naksh</c:v>
                </c:pt>
                <c:pt idx="40">
                  <c:v>Astro Neetu</c:v>
                </c:pt>
                <c:pt idx="41">
                  <c:v>Astro Niddhi Guptaa</c:v>
                </c:pt>
                <c:pt idx="42">
                  <c:v>Astro Nisha</c:v>
                </c:pt>
                <c:pt idx="43">
                  <c:v>Astro Prashant</c:v>
                </c:pt>
                <c:pt idx="44">
                  <c:v>Astro preeti</c:v>
                </c:pt>
                <c:pt idx="45">
                  <c:v>Astro Pujaa Rai</c:v>
                </c:pt>
                <c:pt idx="46">
                  <c:v>Astro Pulkit S</c:v>
                </c:pt>
                <c:pt idx="47">
                  <c:v>Astro R J S</c:v>
                </c:pt>
                <c:pt idx="48">
                  <c:v>Astro Rajesh S</c:v>
                </c:pt>
                <c:pt idx="49">
                  <c:v>Astro Rajiv B</c:v>
                </c:pt>
                <c:pt idx="50">
                  <c:v>Astro Reema</c:v>
                </c:pt>
                <c:pt idx="51">
                  <c:v>Astro Rhea</c:v>
                </c:pt>
                <c:pt idx="52">
                  <c:v>Astro Rohan S</c:v>
                </c:pt>
                <c:pt idx="53">
                  <c:v>Astro Ruchi</c:v>
                </c:pt>
                <c:pt idx="54">
                  <c:v>Astro Sakthi</c:v>
                </c:pt>
                <c:pt idx="55">
                  <c:v>Astro Sanjeev</c:v>
                </c:pt>
                <c:pt idx="56">
                  <c:v>Astro Saraswat</c:v>
                </c:pt>
                <c:pt idx="57">
                  <c:v>Astro Savita S</c:v>
                </c:pt>
                <c:pt idx="58">
                  <c:v>Astro SavitriDevi</c:v>
                </c:pt>
                <c:pt idx="59">
                  <c:v>Astro Seema</c:v>
                </c:pt>
                <c:pt idx="60">
                  <c:v>Astro Shalini</c:v>
                </c:pt>
                <c:pt idx="61">
                  <c:v>Astro Shweta</c:v>
                </c:pt>
                <c:pt idx="62">
                  <c:v>Astro Smarti M</c:v>
                </c:pt>
                <c:pt idx="63">
                  <c:v>Astro Sonam S</c:v>
                </c:pt>
                <c:pt idx="64">
                  <c:v>Astro sree valli</c:v>
                </c:pt>
                <c:pt idx="65">
                  <c:v>Astro Sujata S</c:v>
                </c:pt>
                <c:pt idx="66">
                  <c:v>Astro Sukhdip</c:v>
                </c:pt>
                <c:pt idx="67">
                  <c:v>Astro Sushil S</c:v>
                </c:pt>
                <c:pt idx="68">
                  <c:v>Astro Swami G</c:v>
                </c:pt>
                <c:pt idx="69">
                  <c:v>Astro Trisha</c:v>
                </c:pt>
                <c:pt idx="70">
                  <c:v>Astro Uma Kant</c:v>
                </c:pt>
                <c:pt idx="71">
                  <c:v>Astro Vishwajeet</c:v>
                </c:pt>
                <c:pt idx="72">
                  <c:v>Astro Yashi</c:v>
                </c:pt>
                <c:pt idx="73">
                  <c:v>Astro Yogendra</c:v>
                </c:pt>
                <c:pt idx="74">
                  <c:v>Daljit Kaur</c:v>
                </c:pt>
                <c:pt idx="75">
                  <c:v>Dr Balkrisna</c:v>
                </c:pt>
                <c:pt idx="76">
                  <c:v>Dr. Balkrisna</c:v>
                </c:pt>
                <c:pt idx="77">
                  <c:v>Dr. Harish</c:v>
                </c:pt>
                <c:pt idx="78">
                  <c:v>Dr. Pratibha</c:v>
                </c:pt>
                <c:pt idx="79">
                  <c:v>Dr. Shrey</c:v>
                </c:pt>
                <c:pt idx="80">
                  <c:v>Gopi Vans</c:v>
                </c:pt>
                <c:pt idx="81">
                  <c:v>gurucool support</c:v>
                </c:pt>
                <c:pt idx="82">
                  <c:v>Himanshu Pandey</c:v>
                </c:pt>
                <c:pt idx="83">
                  <c:v>Kaveshii Chauhaan</c:v>
                </c:pt>
                <c:pt idx="84">
                  <c:v>Manorma Singh</c:v>
                </c:pt>
                <c:pt idx="85">
                  <c:v>RAKESH KAUSHIK</c:v>
                </c:pt>
                <c:pt idx="86">
                  <c:v>Shalini Sharma</c:v>
                </c:pt>
                <c:pt idx="87">
                  <c:v>Super Guru Ji</c:v>
                </c:pt>
                <c:pt idx="88">
                  <c:v>Swami Chandreshwaranand��G</c:v>
                </c:pt>
                <c:pt idx="89">
                  <c:v>Tarot Aadhvik</c:v>
                </c:pt>
                <c:pt idx="90">
                  <c:v>Tarot Akshay</c:v>
                </c:pt>
                <c:pt idx="91">
                  <c:v>Tarot Ankita</c:v>
                </c:pt>
                <c:pt idx="92">
                  <c:v>Tarot Anshu</c:v>
                </c:pt>
                <c:pt idx="93">
                  <c:v>Tarot Ari</c:v>
                </c:pt>
                <c:pt idx="94">
                  <c:v>Tarot Aritra C</c:v>
                </c:pt>
                <c:pt idx="95">
                  <c:v>Tarot Barbiie</c:v>
                </c:pt>
                <c:pt idx="96">
                  <c:v>Tarot Bee Riya</c:v>
                </c:pt>
                <c:pt idx="97">
                  <c:v>Tarot Bibhuti</c:v>
                </c:pt>
                <c:pt idx="98">
                  <c:v>Tarot Chanchal</c:v>
                </c:pt>
                <c:pt idx="99">
                  <c:v>Tarot Chanchal singh</c:v>
                </c:pt>
                <c:pt idx="100">
                  <c:v>Tarot Daljit</c:v>
                </c:pt>
                <c:pt idx="101">
                  <c:v>Tarot Diva Poonam</c:v>
                </c:pt>
                <c:pt idx="102">
                  <c:v>Tarot Esha</c:v>
                </c:pt>
                <c:pt idx="103">
                  <c:v>Tarot Gargi</c:v>
                </c:pt>
                <c:pt idx="104">
                  <c:v>Tarot Gauri</c:v>
                </c:pt>
                <c:pt idx="105">
                  <c:v>Tarot Gurpreet</c:v>
                </c:pt>
                <c:pt idx="106">
                  <c:v>Tarot Gurpreet Kaur</c:v>
                </c:pt>
                <c:pt idx="107">
                  <c:v>Tarot Harleen</c:v>
                </c:pt>
                <c:pt idx="108">
                  <c:v>Tarot Ittishri</c:v>
                </c:pt>
                <c:pt idx="109">
                  <c:v>Tarot Kaashvi</c:v>
                </c:pt>
                <c:pt idx="110">
                  <c:v>Tarot Keshmin</c:v>
                </c:pt>
                <c:pt idx="111">
                  <c:v>Tarot Leena</c:v>
                </c:pt>
                <c:pt idx="112">
                  <c:v>Tarot Mamta D</c:v>
                </c:pt>
                <c:pt idx="113">
                  <c:v>Tarot Meera</c:v>
                </c:pt>
                <c:pt idx="114">
                  <c:v>Tarot Monika</c:v>
                </c:pt>
                <c:pt idx="115">
                  <c:v>Tarot Muskaan</c:v>
                </c:pt>
                <c:pt idx="116">
                  <c:v>Tarot Mystical</c:v>
                </c:pt>
                <c:pt idx="117">
                  <c:v>Tarot Neha R</c:v>
                </c:pt>
                <c:pt idx="118">
                  <c:v>Tarot Nipamani</c:v>
                </c:pt>
                <c:pt idx="119">
                  <c:v>Tarot Oormika</c:v>
                </c:pt>
                <c:pt idx="120">
                  <c:v>Tarot Pooja</c:v>
                </c:pt>
                <c:pt idx="121">
                  <c:v>Tarot preet</c:v>
                </c:pt>
                <c:pt idx="122">
                  <c:v>Tarot Priya S</c:v>
                </c:pt>
                <c:pt idx="123">
                  <c:v>Tarot Priyal</c:v>
                </c:pt>
                <c:pt idx="124">
                  <c:v>Tarot Punam</c:v>
                </c:pt>
                <c:pt idx="125">
                  <c:v>Tarot Rachana</c:v>
                </c:pt>
                <c:pt idx="126">
                  <c:v>Tarot Raghavi</c:v>
                </c:pt>
                <c:pt idx="127">
                  <c:v>Tarot Rhea</c:v>
                </c:pt>
                <c:pt idx="128">
                  <c:v>Tarot Ria</c:v>
                </c:pt>
                <c:pt idx="129">
                  <c:v>Tarot Rittika</c:v>
                </c:pt>
                <c:pt idx="130">
                  <c:v>Tarot Riya</c:v>
                </c:pt>
                <c:pt idx="131">
                  <c:v>Tarot Rupanshi</c:v>
                </c:pt>
                <c:pt idx="132">
                  <c:v>Tarot Rupika</c:v>
                </c:pt>
                <c:pt idx="133">
                  <c:v>Tarot Rushali</c:v>
                </c:pt>
                <c:pt idx="134">
                  <c:v>Tarot SampritaP</c:v>
                </c:pt>
                <c:pt idx="135">
                  <c:v>Tarot Seema</c:v>
                </c:pt>
                <c:pt idx="136">
                  <c:v>Tarot Shakti</c:v>
                </c:pt>
                <c:pt idx="137">
                  <c:v>Tarot Shilpa P</c:v>
                </c:pt>
                <c:pt idx="138">
                  <c:v>Tarot Srishti</c:v>
                </c:pt>
                <c:pt idx="139">
                  <c:v>Tarot Sunita</c:v>
                </c:pt>
                <c:pt idx="140">
                  <c:v>Tarot Supriya Suri</c:v>
                </c:pt>
                <c:pt idx="141">
                  <c:v>Tarot Surbi</c:v>
                </c:pt>
                <c:pt idx="142">
                  <c:v>Tarot Swati</c:v>
                </c:pt>
                <c:pt idx="143">
                  <c:v>Tarot Vedika</c:v>
                </c:pt>
                <c:pt idx="144">
                  <c:v>Tarot Yashita</c:v>
                </c:pt>
                <c:pt idx="145">
                  <c:v>Tarrot Ria</c:v>
                </c:pt>
                <c:pt idx="146">
                  <c:v>Usha Siingh</c:v>
                </c:pt>
                <c:pt idx="147">
                  <c:v>Vandana Bhutani</c:v>
                </c:pt>
              </c:strCache>
            </c:strRef>
          </c:cat>
          <c:val>
            <c:numRef>
              <c:f>Pivot!$O$9:$O$156</c:f>
              <c:numCache>
                <c:formatCode>General</c:formatCode>
                <c:ptCount val="148"/>
                <c:pt idx="0">
                  <c:v>3.1095890410958904</c:v>
                </c:pt>
                <c:pt idx="1">
                  <c:v>4</c:v>
                </c:pt>
                <c:pt idx="2">
                  <c:v>2.5166666666666666</c:v>
                </c:pt>
                <c:pt idx="3">
                  <c:v>0.38738738738738737</c:v>
                </c:pt>
                <c:pt idx="4">
                  <c:v>3.4285714285714284</c:v>
                </c:pt>
                <c:pt idx="5">
                  <c:v>4.7857142857142856</c:v>
                </c:pt>
                <c:pt idx="6">
                  <c:v>3.486842105263158</c:v>
                </c:pt>
                <c:pt idx="7">
                  <c:v>3</c:v>
                </c:pt>
                <c:pt idx="8">
                  <c:v>1.946078431372549</c:v>
                </c:pt>
                <c:pt idx="9">
                  <c:v>3.1428571428571428</c:v>
                </c:pt>
                <c:pt idx="10">
                  <c:v>3.7064846416382253</c:v>
                </c:pt>
                <c:pt idx="11">
                  <c:v>3.5555555555555554</c:v>
                </c:pt>
                <c:pt idx="12">
                  <c:v>2.75</c:v>
                </c:pt>
                <c:pt idx="13">
                  <c:v>2.875</c:v>
                </c:pt>
                <c:pt idx="14">
                  <c:v>1.5777777777777777</c:v>
                </c:pt>
                <c:pt idx="15">
                  <c:v>3.3333333333333335</c:v>
                </c:pt>
                <c:pt idx="16">
                  <c:v>2.8461538461538463</c:v>
                </c:pt>
                <c:pt idx="17">
                  <c:v>4.1728594507269792</c:v>
                </c:pt>
                <c:pt idx="18">
                  <c:v>1.894392523364486</c:v>
                </c:pt>
                <c:pt idx="19">
                  <c:v>1</c:v>
                </c:pt>
                <c:pt idx="20">
                  <c:v>3.4</c:v>
                </c:pt>
                <c:pt idx="21">
                  <c:v>3.4791666666666665</c:v>
                </c:pt>
                <c:pt idx="22">
                  <c:v>4.206572769953052</c:v>
                </c:pt>
                <c:pt idx="23">
                  <c:v>2.8055555555555554</c:v>
                </c:pt>
                <c:pt idx="24">
                  <c:v>1.8462962962962963</c:v>
                </c:pt>
                <c:pt idx="25">
                  <c:v>3.5593220338983049</c:v>
                </c:pt>
                <c:pt idx="26">
                  <c:v>2.9230769230769229</c:v>
                </c:pt>
                <c:pt idx="27">
                  <c:v>4.2105263157894735</c:v>
                </c:pt>
                <c:pt idx="28">
                  <c:v>2.9726775956284155</c:v>
                </c:pt>
                <c:pt idx="29">
                  <c:v>3.8695652173913042</c:v>
                </c:pt>
                <c:pt idx="30">
                  <c:v>0.10227272727272728</c:v>
                </c:pt>
                <c:pt idx="31">
                  <c:v>3.330379746835443</c:v>
                </c:pt>
                <c:pt idx="32">
                  <c:v>2.7250000000000001</c:v>
                </c:pt>
                <c:pt idx="33">
                  <c:v>4.1349206349206353</c:v>
                </c:pt>
                <c:pt idx="34">
                  <c:v>1.8305084745762712</c:v>
                </c:pt>
                <c:pt idx="35">
                  <c:v>5.0487804878048781</c:v>
                </c:pt>
                <c:pt idx="36">
                  <c:v>4.3529411764705879</c:v>
                </c:pt>
                <c:pt idx="37">
                  <c:v>3.6608187134502925</c:v>
                </c:pt>
                <c:pt idx="38">
                  <c:v>3.2222222222222223</c:v>
                </c:pt>
                <c:pt idx="39">
                  <c:v>2.2026143790849675</c:v>
                </c:pt>
                <c:pt idx="40">
                  <c:v>2.5058139534883721</c:v>
                </c:pt>
                <c:pt idx="41">
                  <c:v>4.5</c:v>
                </c:pt>
                <c:pt idx="42">
                  <c:v>3.2758620689655173</c:v>
                </c:pt>
                <c:pt idx="43">
                  <c:v>3.4473684210526314</c:v>
                </c:pt>
                <c:pt idx="44">
                  <c:v>3.9090909090909092</c:v>
                </c:pt>
                <c:pt idx="45">
                  <c:v>7.5</c:v>
                </c:pt>
                <c:pt idx="46">
                  <c:v>4</c:v>
                </c:pt>
                <c:pt idx="47">
                  <c:v>1.4522292993630572</c:v>
                </c:pt>
                <c:pt idx="48">
                  <c:v>1.7982954545454546</c:v>
                </c:pt>
                <c:pt idx="49">
                  <c:v>2.5806451612903225</c:v>
                </c:pt>
                <c:pt idx="50">
                  <c:v>5.9</c:v>
                </c:pt>
                <c:pt idx="51">
                  <c:v>3.5</c:v>
                </c:pt>
                <c:pt idx="52">
                  <c:v>1.5</c:v>
                </c:pt>
                <c:pt idx="53">
                  <c:v>4.442728442728443</c:v>
                </c:pt>
                <c:pt idx="54">
                  <c:v>2.5372413793103448</c:v>
                </c:pt>
                <c:pt idx="55">
                  <c:v>2.7482993197278911</c:v>
                </c:pt>
                <c:pt idx="56">
                  <c:v>5.6111111111111107</c:v>
                </c:pt>
                <c:pt idx="57">
                  <c:v>3.6896551724137931</c:v>
                </c:pt>
                <c:pt idx="58">
                  <c:v>4.3243243243243246</c:v>
                </c:pt>
                <c:pt idx="59">
                  <c:v>3.3983471074380165</c:v>
                </c:pt>
                <c:pt idx="60">
                  <c:v>3.4171082513247542</c:v>
                </c:pt>
                <c:pt idx="61">
                  <c:v>3.3347826086956522</c:v>
                </c:pt>
                <c:pt idx="62">
                  <c:v>3.7894736842105261</c:v>
                </c:pt>
                <c:pt idx="63">
                  <c:v>3.7194148936170213</c:v>
                </c:pt>
                <c:pt idx="64">
                  <c:v>1.6263736263736264</c:v>
                </c:pt>
                <c:pt idx="65">
                  <c:v>2.8959276018099547</c:v>
                </c:pt>
                <c:pt idx="66">
                  <c:v>4.1463414634146343</c:v>
                </c:pt>
                <c:pt idx="67">
                  <c:v>0.85185185185185186</c:v>
                </c:pt>
                <c:pt idx="68">
                  <c:v>4.6521739130434785</c:v>
                </c:pt>
                <c:pt idx="69">
                  <c:v>5.4243243243243242</c:v>
                </c:pt>
                <c:pt idx="70">
                  <c:v>2.8631921824104234</c:v>
                </c:pt>
                <c:pt idx="71">
                  <c:v>2.6839506172839505</c:v>
                </c:pt>
                <c:pt idx="72">
                  <c:v>2.3333333333333335</c:v>
                </c:pt>
                <c:pt idx="73">
                  <c:v>1.0068027210884354</c:v>
                </c:pt>
                <c:pt idx="74">
                  <c:v>5.9459459459459456</c:v>
                </c:pt>
                <c:pt idx="75">
                  <c:v>2.5938864628820961</c:v>
                </c:pt>
                <c:pt idx="76">
                  <c:v>3.0298507462686568</c:v>
                </c:pt>
                <c:pt idx="77">
                  <c:v>1.2864197530864196</c:v>
                </c:pt>
                <c:pt idx="78">
                  <c:v>2.5</c:v>
                </c:pt>
                <c:pt idx="79">
                  <c:v>3.4736842105263159</c:v>
                </c:pt>
                <c:pt idx="80">
                  <c:v>4.333333333333333</c:v>
                </c:pt>
                <c:pt idx="81">
                  <c:v>1.4</c:v>
                </c:pt>
                <c:pt idx="82">
                  <c:v>2.375</c:v>
                </c:pt>
                <c:pt idx="83">
                  <c:v>1.9534883720930232</c:v>
                </c:pt>
                <c:pt idx="84">
                  <c:v>3.2352941176470589</c:v>
                </c:pt>
                <c:pt idx="85">
                  <c:v>2.5909090909090908</c:v>
                </c:pt>
                <c:pt idx="86">
                  <c:v>4.2</c:v>
                </c:pt>
                <c:pt idx="87">
                  <c:v>1.8191489361702127</c:v>
                </c:pt>
                <c:pt idx="88">
                  <c:v>5</c:v>
                </c:pt>
                <c:pt idx="89">
                  <c:v>3.1699346405228757</c:v>
                </c:pt>
                <c:pt idx="90">
                  <c:v>2.7386363636363638</c:v>
                </c:pt>
                <c:pt idx="91">
                  <c:v>5.75</c:v>
                </c:pt>
                <c:pt idx="92">
                  <c:v>4</c:v>
                </c:pt>
                <c:pt idx="93">
                  <c:v>3.8541666666666665</c:v>
                </c:pt>
                <c:pt idx="94">
                  <c:v>3.1415929203539825</c:v>
                </c:pt>
                <c:pt idx="95">
                  <c:v>3.0909090909090908</c:v>
                </c:pt>
                <c:pt idx="96">
                  <c:v>2.3620457604306866</c:v>
                </c:pt>
                <c:pt idx="97">
                  <c:v>3.6666666666666665</c:v>
                </c:pt>
                <c:pt idx="98">
                  <c:v>3.6964285714285716</c:v>
                </c:pt>
                <c:pt idx="99">
                  <c:v>3.3333333333333335</c:v>
                </c:pt>
                <c:pt idx="100">
                  <c:v>3.5119047619047619</c:v>
                </c:pt>
                <c:pt idx="101">
                  <c:v>5.4626865671641793</c:v>
                </c:pt>
                <c:pt idx="102">
                  <c:v>4.117647058823529</c:v>
                </c:pt>
                <c:pt idx="103">
                  <c:v>2.7657657657657659</c:v>
                </c:pt>
                <c:pt idx="104">
                  <c:v>3.3885088919288644</c:v>
                </c:pt>
                <c:pt idx="105">
                  <c:v>3.1459999999999999</c:v>
                </c:pt>
                <c:pt idx="106">
                  <c:v>3.6506410256410255</c:v>
                </c:pt>
                <c:pt idx="107">
                  <c:v>3.5652173913043477</c:v>
                </c:pt>
                <c:pt idx="108">
                  <c:v>1.2038216560509554</c:v>
                </c:pt>
                <c:pt idx="109">
                  <c:v>2.9365079365079363</c:v>
                </c:pt>
                <c:pt idx="110">
                  <c:v>1.2352941176470589</c:v>
                </c:pt>
                <c:pt idx="111">
                  <c:v>2.0697674418604652</c:v>
                </c:pt>
                <c:pt idx="112">
                  <c:v>3.4876033057851239</c:v>
                </c:pt>
                <c:pt idx="113">
                  <c:v>3.8695652173913042</c:v>
                </c:pt>
                <c:pt idx="114">
                  <c:v>4</c:v>
                </c:pt>
                <c:pt idx="115">
                  <c:v>2.5063291139240507</c:v>
                </c:pt>
                <c:pt idx="116">
                  <c:v>7.5</c:v>
                </c:pt>
                <c:pt idx="117">
                  <c:v>1.8860759493670887</c:v>
                </c:pt>
                <c:pt idx="118">
                  <c:v>1.7234042553191489</c:v>
                </c:pt>
                <c:pt idx="119">
                  <c:v>5.4</c:v>
                </c:pt>
                <c:pt idx="120">
                  <c:v>2.1818181818181817</c:v>
                </c:pt>
                <c:pt idx="121">
                  <c:v>3</c:v>
                </c:pt>
                <c:pt idx="122">
                  <c:v>3.9249999999999998</c:v>
                </c:pt>
                <c:pt idx="123">
                  <c:v>4</c:v>
                </c:pt>
                <c:pt idx="124">
                  <c:v>0.85947712418300659</c:v>
                </c:pt>
                <c:pt idx="125">
                  <c:v>3.549800796812749</c:v>
                </c:pt>
                <c:pt idx="126">
                  <c:v>1.9253731343283582</c:v>
                </c:pt>
                <c:pt idx="127">
                  <c:v>4.822222222222222</c:v>
                </c:pt>
                <c:pt idx="128">
                  <c:v>2.9846153846153847</c:v>
                </c:pt>
                <c:pt idx="129">
                  <c:v>0</c:v>
                </c:pt>
                <c:pt idx="130">
                  <c:v>2.4166666666666665</c:v>
                </c:pt>
                <c:pt idx="131">
                  <c:v>3.6315789473684212</c:v>
                </c:pt>
                <c:pt idx="132">
                  <c:v>2.8465608465608465</c:v>
                </c:pt>
                <c:pt idx="133">
                  <c:v>2.6</c:v>
                </c:pt>
                <c:pt idx="134">
                  <c:v>3.1111111111111112</c:v>
                </c:pt>
                <c:pt idx="135">
                  <c:v>2.8367346938775508</c:v>
                </c:pt>
                <c:pt idx="136">
                  <c:v>3.48</c:v>
                </c:pt>
                <c:pt idx="137">
                  <c:v>2.9523809523809526</c:v>
                </c:pt>
                <c:pt idx="138">
                  <c:v>4.8703703703703702</c:v>
                </c:pt>
                <c:pt idx="139">
                  <c:v>2.8611111111111112</c:v>
                </c:pt>
                <c:pt idx="140">
                  <c:v>1.4504504504504505</c:v>
                </c:pt>
                <c:pt idx="141">
                  <c:v>3.4782608695652173</c:v>
                </c:pt>
                <c:pt idx="142">
                  <c:v>1.8571428571428572</c:v>
                </c:pt>
                <c:pt idx="143">
                  <c:v>4.0493421052631575</c:v>
                </c:pt>
                <c:pt idx="144">
                  <c:v>3.7627118644067798</c:v>
                </c:pt>
                <c:pt idx="145">
                  <c:v>5</c:v>
                </c:pt>
                <c:pt idx="146">
                  <c:v>2.15</c:v>
                </c:pt>
                <c:pt idx="147">
                  <c:v>4.957746478873239</c:v>
                </c:pt>
              </c:numCache>
            </c:numRef>
          </c:val>
          <c:smooth val="0"/>
          <c:extLst>
            <c:ext xmlns:c16="http://schemas.microsoft.com/office/drawing/2014/chart" uri="{C3380CC4-5D6E-409C-BE32-E72D297353CC}">
              <c16:uniqueId val="{00000000-7FD3-438C-82A6-B3445886BDD8}"/>
            </c:ext>
          </c:extLst>
        </c:ser>
        <c:dLbls>
          <c:showLegendKey val="0"/>
          <c:showVal val="0"/>
          <c:showCatName val="0"/>
          <c:showSerName val="0"/>
          <c:showPercent val="0"/>
          <c:showBubbleSize val="0"/>
        </c:dLbls>
        <c:smooth val="0"/>
        <c:axId val="532283136"/>
        <c:axId val="532291456"/>
      </c:lineChart>
      <c:catAx>
        <c:axId val="532283136"/>
        <c:scaling>
          <c:orientation val="minMax"/>
        </c:scaling>
        <c:delete val="1"/>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Guru Name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532291456"/>
        <c:crosses val="autoZero"/>
        <c:auto val="1"/>
        <c:lblAlgn val="ctr"/>
        <c:lblOffset val="100"/>
        <c:noMultiLvlLbl val="0"/>
      </c:catAx>
      <c:valAx>
        <c:axId val="532291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Rating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22831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lvl="0">
              <a:defRPr sz="1400" b="0" i="0">
                <a:solidFill>
                  <a:srgbClr val="757575"/>
                </a:solidFill>
                <a:latin typeface="Calibri Light"/>
              </a:defRPr>
            </a:pPr>
            <a:r>
              <a:rPr lang="en-US" sz="1400" b="0" i="0">
                <a:solidFill>
                  <a:srgbClr val="757575"/>
                </a:solidFill>
                <a:latin typeface="Calibri Light"/>
              </a:rPr>
              <a:t>Rating vs Rating Count (user)</a:t>
            </a:r>
          </a:p>
        </c:rich>
      </c:tx>
      <c:overlay val="0"/>
    </c:title>
    <c:autoTitleDeleted val="0"/>
    <c:plotArea>
      <c:layout>
        <c:manualLayout>
          <c:xMode val="edge"/>
          <c:yMode val="edge"/>
          <c:x val="8.3565452755905517E-2"/>
          <c:y val="8.7170021266544426E-2"/>
          <c:w val="0.88518454724409446"/>
          <c:h val="0.82534630844222279"/>
        </c:manualLayout>
      </c:layout>
      <c:barChart>
        <c:barDir val="col"/>
        <c:grouping val="stacked"/>
        <c:varyColors val="1"/>
        <c:ser>
          <c:idx val="0"/>
          <c:order val="0"/>
          <c:tx>
            <c:v>Total</c:v>
          </c:tx>
          <c:spPr>
            <a:solidFill>
              <a:srgbClr val="5B9BD5"/>
            </a:solidFill>
            <a:ln cmpd="sng">
              <a:solidFill>
                <a:srgbClr val="000000"/>
              </a:solidFill>
            </a:ln>
          </c:spPr>
          <c:invertIfNegative val="1"/>
          <c:dLbls>
            <c:spPr>
              <a:noFill/>
              <a:ln>
                <a:noFill/>
              </a:ln>
              <a:effectLst/>
            </c:spPr>
            <c:txPr>
              <a:bodyPr/>
              <a:lstStyle/>
              <a:p>
                <a:pPr lvl="0">
                  <a:defRPr sz="1200" b="0" i="0">
                    <a:solidFill>
                      <a:srgbClr val="000000"/>
                    </a:solidFill>
                    <a:latin typeface="Calibri Light"/>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Pivot!$D$10:$D$18</c:f>
              <c:numCache>
                <c:formatCode>General</c:formatCode>
                <c:ptCount val="9"/>
                <c:pt idx="0">
                  <c:v>0</c:v>
                </c:pt>
                <c:pt idx="1">
                  <c:v>1</c:v>
                </c:pt>
                <c:pt idx="2">
                  <c:v>2</c:v>
                </c:pt>
                <c:pt idx="3">
                  <c:v>3</c:v>
                </c:pt>
                <c:pt idx="4">
                  <c:v>4</c:v>
                </c:pt>
                <c:pt idx="5">
                  <c:v>5</c:v>
                </c:pt>
                <c:pt idx="6">
                  <c:v>6</c:v>
                </c:pt>
                <c:pt idx="7">
                  <c:v>7</c:v>
                </c:pt>
                <c:pt idx="8">
                  <c:v>8</c:v>
                </c:pt>
              </c:numCache>
            </c:numRef>
          </c:cat>
          <c:val>
            <c:numRef>
              <c:f>Pivot!$E$10:$E$18</c:f>
              <c:numCache>
                <c:formatCode>General</c:formatCode>
                <c:ptCount val="9"/>
                <c:pt idx="0">
                  <c:v>7256</c:v>
                </c:pt>
                <c:pt idx="1">
                  <c:v>2199</c:v>
                </c:pt>
                <c:pt idx="2">
                  <c:v>4329</c:v>
                </c:pt>
                <c:pt idx="3">
                  <c:v>4407</c:v>
                </c:pt>
                <c:pt idx="4">
                  <c:v>2132</c:v>
                </c:pt>
                <c:pt idx="5">
                  <c:v>2169</c:v>
                </c:pt>
                <c:pt idx="6">
                  <c:v>1829</c:v>
                </c:pt>
                <c:pt idx="7">
                  <c:v>1824</c:v>
                </c:pt>
                <c:pt idx="8">
                  <c:v>1882</c:v>
                </c:pt>
              </c:numCache>
            </c:numRef>
          </c:val>
          <c:extLst>
            <c:ext xmlns:c14="http://schemas.microsoft.com/office/drawing/2007/8/2/chart" uri="{6F2FDCE9-48DA-4B69-8628-5D25D57E5C99}">
              <c14:invertSolidFillFmt>
                <c14:spPr xmlns:c14="http://schemas.microsoft.com/office/drawing/2007/8/2/chart">
                  <a:solidFill>
                    <a:srgbClr val="FFFFFF"/>
                  </a:solidFill>
                  <a:ln cmpd="sng">
                    <a:solidFill>
                      <a:srgbClr val="000000"/>
                    </a:solidFill>
                  </a:ln>
                </c14:spPr>
              </c14:invertSolidFillFmt>
            </c:ext>
            <c:ext xmlns:c16="http://schemas.microsoft.com/office/drawing/2014/chart" uri="{C3380CC4-5D6E-409C-BE32-E72D297353CC}">
              <c16:uniqueId val="{00000000-E91C-44B1-9DB9-C0F5A68F9139}"/>
            </c:ext>
          </c:extLst>
        </c:ser>
        <c:dLbls>
          <c:showLegendKey val="0"/>
          <c:showVal val="0"/>
          <c:showCatName val="0"/>
          <c:showSerName val="0"/>
          <c:showPercent val="0"/>
          <c:showBubbleSize val="0"/>
        </c:dLbls>
        <c:gapWidth val="150"/>
        <c:overlap val="100"/>
        <c:axId val="1535757892"/>
        <c:axId val="237522099"/>
      </c:barChart>
      <c:catAx>
        <c:axId val="1535757892"/>
        <c:scaling>
          <c:orientation val="minMax"/>
        </c:scaling>
        <c:delete val="0"/>
        <c:axPos val="b"/>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txPr>
          <a:bodyPr/>
          <a:lstStyle/>
          <a:p>
            <a:pPr lvl="0">
              <a:defRPr sz="1200" b="0" i="0">
                <a:solidFill>
                  <a:srgbClr val="000000"/>
                </a:solidFill>
                <a:latin typeface="Calibri Light"/>
              </a:defRPr>
            </a:pPr>
            <a:endParaRPr lang="en-US"/>
          </a:p>
        </c:txPr>
        <c:crossAx val="237522099"/>
        <c:crosses val="autoZero"/>
        <c:auto val="1"/>
        <c:lblAlgn val="ctr"/>
        <c:lblOffset val="100"/>
        <c:noMultiLvlLbl val="1"/>
      </c:catAx>
      <c:valAx>
        <c:axId val="237522099"/>
        <c:scaling>
          <c:orientation val="minMax"/>
        </c:scaling>
        <c:delete val="0"/>
        <c:axPos val="l"/>
        <c:title>
          <c:tx>
            <c:rich>
              <a:bodyPr/>
              <a:lstStyle/>
              <a:p>
                <a:pPr lvl="0">
                  <a:defRPr b="0">
                    <a:solidFill>
                      <a:srgbClr val="000000"/>
                    </a:solidFill>
                    <a:latin typeface="+mn-lt"/>
                  </a:defRPr>
                </a:pPr>
                <a:endParaRPr lang="en-US"/>
              </a:p>
            </c:rich>
          </c:tx>
          <c:overlay val="0"/>
        </c:title>
        <c:numFmt formatCode="General" sourceLinked="1"/>
        <c:majorTickMark val="none"/>
        <c:minorTickMark val="none"/>
        <c:tickLblPos val="nextTo"/>
        <c:spPr>
          <a:ln/>
        </c:spPr>
        <c:txPr>
          <a:bodyPr/>
          <a:lstStyle/>
          <a:p>
            <a:pPr lvl="0">
              <a:defRPr sz="1200" b="0" i="0">
                <a:solidFill>
                  <a:srgbClr val="000000"/>
                </a:solidFill>
                <a:latin typeface="Calibri Light"/>
              </a:defRPr>
            </a:pPr>
            <a:endParaRPr lang="en-US"/>
          </a:p>
        </c:txPr>
        <c:crossAx val="1535757892"/>
        <c:crosses val="autoZero"/>
        <c:crossBetween val="between"/>
      </c:valAx>
    </c:plotArea>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[Data.xlsx]Hourly Distribution of calls!PivotTable1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Hourly Distribution of calls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'Hourly Distribution of calls'!$B$3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'Hourly Distribution of calls'!$A$4:$A$28</c:f>
              <c:strCache>
                <c:ptCount val="24"/>
                <c:pt idx="0">
                  <c:v>00</c:v>
                </c:pt>
                <c:pt idx="1">
                  <c:v>01</c:v>
                </c:pt>
                <c:pt idx="2">
                  <c:v>02</c:v>
                </c:pt>
                <c:pt idx="3">
                  <c:v>03</c:v>
                </c:pt>
                <c:pt idx="4">
                  <c:v>04</c:v>
                </c:pt>
                <c:pt idx="5">
                  <c:v>05</c:v>
                </c:pt>
                <c:pt idx="6">
                  <c:v>06</c:v>
                </c:pt>
                <c:pt idx="7">
                  <c:v>07</c:v>
                </c:pt>
                <c:pt idx="8">
                  <c:v>08</c:v>
                </c:pt>
                <c:pt idx="9">
                  <c:v>09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strCache>
            </c:strRef>
          </c:cat>
          <c:val>
            <c:numRef>
              <c:f>'Hourly Distribution of calls'!$B$4:$B$28</c:f>
              <c:numCache>
                <c:formatCode>General</c:formatCode>
                <c:ptCount val="24"/>
                <c:pt idx="0">
                  <c:v>69</c:v>
                </c:pt>
                <c:pt idx="1">
                  <c:v>52</c:v>
                </c:pt>
                <c:pt idx="2">
                  <c:v>129</c:v>
                </c:pt>
                <c:pt idx="3">
                  <c:v>264</c:v>
                </c:pt>
                <c:pt idx="4">
                  <c:v>348</c:v>
                </c:pt>
                <c:pt idx="5">
                  <c:v>449</c:v>
                </c:pt>
                <c:pt idx="6">
                  <c:v>541</c:v>
                </c:pt>
                <c:pt idx="7">
                  <c:v>551</c:v>
                </c:pt>
                <c:pt idx="8">
                  <c:v>660</c:v>
                </c:pt>
                <c:pt idx="9">
                  <c:v>498</c:v>
                </c:pt>
                <c:pt idx="10">
                  <c:v>605</c:v>
                </c:pt>
                <c:pt idx="11">
                  <c:v>515</c:v>
                </c:pt>
                <c:pt idx="12">
                  <c:v>483</c:v>
                </c:pt>
                <c:pt idx="13">
                  <c:v>437</c:v>
                </c:pt>
                <c:pt idx="14">
                  <c:v>513</c:v>
                </c:pt>
                <c:pt idx="15">
                  <c:v>497</c:v>
                </c:pt>
                <c:pt idx="16">
                  <c:v>479</c:v>
                </c:pt>
                <c:pt idx="17">
                  <c:v>374</c:v>
                </c:pt>
                <c:pt idx="18">
                  <c:v>264</c:v>
                </c:pt>
                <c:pt idx="19">
                  <c:v>222</c:v>
                </c:pt>
                <c:pt idx="20">
                  <c:v>172</c:v>
                </c:pt>
                <c:pt idx="21">
                  <c:v>103</c:v>
                </c:pt>
                <c:pt idx="22">
                  <c:v>126</c:v>
                </c:pt>
                <c:pt idx="23">
                  <c:v>157</c:v>
                </c:pt>
              </c:numCache>
            </c:numRef>
          </c:val>
          <c:extLst>
            <c:ext xmlns:c16="http://schemas.microsoft.com/office/drawing/2014/chart" uri="{C3380CC4-5D6E-409C-BE32-E72D297353CC}">
              <c16:uniqueId val="{00000000-E811-4E2F-885C-9B6A929E653D}"/>
            </c:ext>
          </c:extLst>
        </c:ser>
        <c:dLbls>
          <c:dLblPos val="outEnd"/>
          <c:showLegendKey val="0"/>
          <c:showVal val="1"/>
          <c:showCatName val="0"/>
          <c:showSerName val="0"/>
          <c:showPercent val="0"/>
          <c:showBubbleSize val="0"/>
        </c:dLbls>
        <c:gapWidth val="219"/>
        <c:overlap val="-27"/>
        <c:axId val="713556424"/>
        <c:axId val="713556784"/>
      </c:barChart>
      <c:catAx>
        <c:axId val="713556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556784"/>
        <c:crosses val="autoZero"/>
        <c:auto val="1"/>
        <c:lblAlgn val="ctr"/>
        <c:lblOffset val="100"/>
        <c:noMultiLvlLbl val="0"/>
      </c:catAx>
      <c:valAx>
        <c:axId val="713556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355642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fX38sBsk8KaAoUc0ufGOyrjpQw==">CgMxLjA4AHIhMTlaMGpqTEMxVk1TVnAwaWVhbWtnUlo3U2h1Q09WQ0Vw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1589</TotalTime>
  <Pages>40</Pages>
  <Words>6162</Words>
  <Characters>35124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 Square</dc:creator>
  <cp:lastModifiedBy>Prince Kumar</cp:lastModifiedBy>
  <cp:revision>15</cp:revision>
  <dcterms:created xsi:type="dcterms:W3CDTF">2025-01-15T18:24:00Z</dcterms:created>
  <dcterms:modified xsi:type="dcterms:W3CDTF">2025-09-04T18:24:00Z</dcterms:modified>
</cp:coreProperties>
</file>